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8C" w:rsidRDefault="00791867"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Sont Présents : Madame MONATE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                          Messieurs DESSAUX - GENET - LENOTRE -  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Sont excusés  :  Mesdames LOUAZEL - WROBLEWSKI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                         Monsieur HUGUENIN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Strong"/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t>Les dossiers à traiter en Urgence par Lydie/GIMCOVERMEILLE sont</w:t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 :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- Le Dossier SAUR relatif à P1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- Le dossier EAV (caméra placée entre La Résidence &amp; la place du 7 Mars/coude avec radicelles)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- Le dossier SICRE LEMAIRE (il ne s'agit pas de racines selon Yves Genet)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Pour ces 2 dossiers YVES a redonné le détail à LYDIE voici huit jours environ.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- Les Ordres de Services suite aux différents votes de l'A.G. 2018 tant pour les travaux proprement dits (Christian Dessaux ayant prévenu les entreprises) que pour les abattages &amp; élagages (moi-même ayant prévenu l'entreprise retenue).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- Le contrat de 3 ans (</w:t>
      </w:r>
      <w:r>
        <w:rPr>
          <w:rStyle w:val="Strong"/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t>avec préavis de 6 mois) </w:t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à faire signer par Stéphane CHAMBART doit être tenu prêt pour la visite trimestrielle fixée au 3/07/2018.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Strong"/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t>Journées vertes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Elle s'est tenue le Samedi 2 Juin sur P6 (à cette occasion, on a relevé un poteau détérioré à sa base)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Elle se tiendra le Samedi 15 Septembre sur P7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Les dates ne nous ont pas encore été communiquées sur les autres placettes.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Strong"/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t>Remerciements à :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- LAURENT pour avoir débarrasser la placette 4 du bois qui trainait le long des garages (Mr Parise/N°63 est ravi)</w:t>
      </w:r>
      <w:r>
        <w:rPr>
          <w:rFonts w:ascii="Arial" w:hAnsi="Arial" w:cs="Arial"/>
          <w:i/>
          <w:iCs/>
          <w:color w:val="0000FF"/>
          <w:sz w:val="21"/>
          <w:szCs w:val="21"/>
          <w:shd w:val="clear" w:color="auto" w:fill="FFFFFF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  <w:shd w:val="clear" w:color="auto" w:fill="FFFFFF"/>
        </w:rPr>
        <w:t>- YVES pour avoir soustrait la barrière métallique à l'entrée de la Résidence (nous y avons tous gagné en esthétisme).</w:t>
      </w:r>
      <w:bookmarkStart w:id="0" w:name="_GoBack"/>
      <w:bookmarkEnd w:id="0"/>
    </w:p>
    <w:sectPr w:rsidR="00196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67"/>
    <w:rsid w:val="0019668C"/>
    <w:rsid w:val="0079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91867"/>
    <w:rPr>
      <w:i/>
      <w:iCs/>
    </w:rPr>
  </w:style>
  <w:style w:type="character" w:styleId="Strong">
    <w:name w:val="Strong"/>
    <w:basedOn w:val="DefaultParagraphFont"/>
    <w:uiPriority w:val="22"/>
    <w:qFormat/>
    <w:rsid w:val="007918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91867"/>
    <w:rPr>
      <w:i/>
      <w:iCs/>
    </w:rPr>
  </w:style>
  <w:style w:type="character" w:styleId="Strong">
    <w:name w:val="Strong"/>
    <w:basedOn w:val="DefaultParagraphFont"/>
    <w:uiPriority w:val="22"/>
    <w:qFormat/>
    <w:rsid w:val="00791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>DASSAULT SYSTEMES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HUGUENIN Thomas</dc:creator>
  <cp:lastModifiedBy>HUGUENIN Thomas</cp:lastModifiedBy>
  <cp:revision>1</cp:revision>
  <dcterms:created xsi:type="dcterms:W3CDTF">2018-06-13T07:59:00Z</dcterms:created>
  <dcterms:modified xsi:type="dcterms:W3CDTF">2018-06-13T07:59:00Z</dcterms:modified>
</cp:coreProperties>
</file>