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6788" w:rsidRPr="003F3FEC" w:rsidRDefault="00CD6788" w:rsidP="006C5DF2">
      <w:pPr>
        <w:jc w:val="center"/>
        <w:rPr>
          <w:b/>
          <w:sz w:val="56"/>
          <w:szCs w:val="56"/>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3F3FEC">
        <w:rPr>
          <w:b/>
          <w:sz w:val="56"/>
          <w:szCs w:val="56"/>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1972</w:t>
      </w:r>
    </w:p>
    <w:p w:rsidR="00CD6788" w:rsidRPr="00CD6788" w:rsidRDefault="00CD6788" w:rsidP="006C5DF2">
      <w:pPr>
        <w:jc w:val="center"/>
        <w:rPr>
          <w:b/>
        </w:rPr>
      </w:pPr>
    </w:p>
    <w:p w:rsidR="00CD6788" w:rsidRPr="00CD6788" w:rsidRDefault="005E0EED" w:rsidP="00CD6788">
      <w:pPr>
        <w:jc w:val="center"/>
        <w:rPr>
          <w:b/>
        </w:rPr>
      </w:pPr>
      <w:r w:rsidRPr="00CD6788">
        <w:rPr>
          <w:b/>
        </w:rPr>
        <w:t>Assemblée Générale du 11/2/72</w:t>
      </w:r>
    </w:p>
    <w:p w:rsidR="00B005F5" w:rsidRDefault="005E0EED" w:rsidP="00CD6788">
      <w:r w:rsidRPr="00CD6788">
        <w:rPr>
          <w:b/>
          <w:u w:val="single"/>
        </w:rPr>
        <w:t>ARTI</w:t>
      </w:r>
      <w:r w:rsidR="00C6194B" w:rsidRPr="00CD6788">
        <w:rPr>
          <w:b/>
          <w:u w:val="single"/>
        </w:rPr>
        <w:t>CLE 6 :</w:t>
      </w:r>
      <w:r w:rsidR="00C6194B" w:rsidRPr="00C6194B">
        <w:t xml:space="preserve"> </w:t>
      </w:r>
      <w:r>
        <w:tab/>
      </w:r>
    </w:p>
    <w:p w:rsidR="005E0EED" w:rsidRDefault="00C6194B" w:rsidP="00B005F5">
      <w:pPr>
        <w:ind w:left="1134"/>
      </w:pPr>
      <w:r w:rsidRPr="00C6194B">
        <w:t>Remplac</w:t>
      </w:r>
      <w:r w:rsidR="005E0EED">
        <w:t>é par : “les organes ad</w:t>
      </w:r>
      <w:r w:rsidR="005E0EED" w:rsidRPr="00C6194B">
        <w:t>ministratifs</w:t>
      </w:r>
      <w:r w:rsidRPr="00C6194B">
        <w:t xml:space="preserve"> </w:t>
      </w:r>
      <w:r w:rsidR="005E0EED">
        <w:t>suivant assureront</w:t>
      </w:r>
      <w:r w:rsidR="00C172CF">
        <w:t xml:space="preserve"> </w:t>
      </w:r>
      <w:r w:rsidRPr="00C6194B">
        <w:t xml:space="preserve">son </w:t>
      </w:r>
      <w:r w:rsidR="005E0EED">
        <w:t>fonctionnement : L’Assemblé</w:t>
      </w:r>
      <w:r w:rsidRPr="00C6194B">
        <w:t xml:space="preserve">e </w:t>
      </w:r>
      <w:r w:rsidR="005E0EED">
        <w:t>Générale</w:t>
      </w:r>
      <w:r w:rsidRPr="00C6194B">
        <w:t xml:space="preserve">, le Conseil </w:t>
      </w:r>
      <w:r w:rsidR="005E0EED">
        <w:t>Syndicale</w:t>
      </w:r>
      <w:r w:rsidR="00C172CF">
        <w:t xml:space="preserve">, </w:t>
      </w:r>
      <w:r w:rsidRPr="00C6194B">
        <w:t xml:space="preserve">le </w:t>
      </w:r>
      <w:r w:rsidR="005E0EED">
        <w:t>Syndic</w:t>
      </w:r>
      <w:proofErr w:type="gramStart"/>
      <w:r w:rsidR="005E0EED">
        <w:t>.</w:t>
      </w:r>
      <w:r w:rsidRPr="00C6194B">
        <w:t>“</w:t>
      </w:r>
      <w:proofErr w:type="gramEnd"/>
    </w:p>
    <w:p w:rsidR="00B005F5" w:rsidRDefault="005E0EED" w:rsidP="005E0EED">
      <w:pPr>
        <w:ind w:left="1134" w:hanging="1134"/>
      </w:pPr>
      <w:r w:rsidRPr="00CD6788">
        <w:rPr>
          <w:b/>
          <w:u w:val="single"/>
        </w:rPr>
        <w:t>ARTICLE 7 :</w:t>
      </w:r>
      <w:r>
        <w:t xml:space="preserve"> </w:t>
      </w:r>
      <w:r>
        <w:tab/>
      </w:r>
    </w:p>
    <w:p w:rsidR="00FF288E" w:rsidRDefault="005E0EED" w:rsidP="00B005F5">
      <w:pPr>
        <w:ind w:left="1134"/>
      </w:pPr>
      <w:r w:rsidRPr="00C172CF">
        <w:rPr>
          <w:b/>
        </w:rPr>
        <w:t xml:space="preserve">Para. 5 in </w:t>
      </w:r>
      <w:proofErr w:type="gramStart"/>
      <w:r w:rsidR="0057636A">
        <w:rPr>
          <w:b/>
        </w:rPr>
        <w:t>fine</w:t>
      </w:r>
      <w:proofErr w:type="gramEnd"/>
      <w:r w:rsidRPr="00C172CF">
        <w:rPr>
          <w:b/>
        </w:rPr>
        <w:t xml:space="preserve"> :</w:t>
      </w:r>
      <w:r>
        <w:t xml:space="preserve"> </w:t>
      </w:r>
      <w:r w:rsidR="002576DD">
        <w:t xml:space="preserve">“Le </w:t>
      </w:r>
      <w:r>
        <w:t>Syndic</w:t>
      </w:r>
      <w:r w:rsidR="003F3FEC" w:rsidRPr="003F3FEC">
        <w:rPr>
          <w:color w:val="FF0000"/>
        </w:rPr>
        <w:t xml:space="preserve"> </w:t>
      </w:r>
      <w:r w:rsidR="003F3FEC" w:rsidRPr="00B824E8">
        <w:t>ne</w:t>
      </w:r>
      <w:r>
        <w:t xml:space="preserve"> peut être choisi com</w:t>
      </w:r>
      <w:r w:rsidR="00C6194B" w:rsidRPr="00C6194B">
        <w:t xml:space="preserve">me </w:t>
      </w:r>
      <w:r>
        <w:t>mandataire représentant un</w:t>
      </w:r>
      <w:r w:rsidR="00C6194B" w:rsidRPr="00C6194B">
        <w:t xml:space="preserve"> ou </w:t>
      </w:r>
      <w:r w:rsidRPr="00C6194B">
        <w:t>plusieurs</w:t>
      </w:r>
      <w:r>
        <w:t xml:space="preserve"> membres de l’assemblée.</w:t>
      </w:r>
      <w:r>
        <w:cr/>
      </w:r>
      <w:r w:rsidRPr="00C172CF">
        <w:rPr>
          <w:b/>
        </w:rPr>
        <w:t>Para. 6 </w:t>
      </w:r>
      <w:r w:rsidR="0057636A" w:rsidRPr="00C172CF">
        <w:rPr>
          <w:b/>
        </w:rPr>
        <w:t>:</w:t>
      </w:r>
      <w:r w:rsidR="0057636A">
        <w:t xml:space="preserve"> Remplacer</w:t>
      </w:r>
      <w:r>
        <w:t xml:space="preserve"> la 1</w:t>
      </w:r>
      <w:r w:rsidR="00C6194B" w:rsidRPr="00C6194B">
        <w:t>ère phrase par : “</w:t>
      </w:r>
      <w:r w:rsidRPr="005E0EED">
        <w:t xml:space="preserve"> </w:t>
      </w:r>
      <w:r>
        <w:t>l’assemblée</w:t>
      </w:r>
      <w:r w:rsidRPr="00C6194B">
        <w:t xml:space="preserve"> </w:t>
      </w:r>
      <w:r w:rsidR="00C6194B" w:rsidRPr="00C6194B">
        <w:t>Générale</w:t>
      </w:r>
      <w:r w:rsidR="00C172CF">
        <w:t xml:space="preserve"> </w:t>
      </w:r>
      <w:r>
        <w:t>Ordinaire</w:t>
      </w:r>
      <w:r w:rsidR="00C6194B" w:rsidRPr="00C6194B">
        <w:t xml:space="preserve"> est convoquée par le </w:t>
      </w:r>
      <w:r w:rsidRPr="00C6194B">
        <w:t>Syndic</w:t>
      </w:r>
      <w:r>
        <w:t xml:space="preserve"> dans le courent du premi</w:t>
      </w:r>
      <w:r w:rsidR="00C6194B" w:rsidRPr="00C6194B">
        <w:t>er</w:t>
      </w:r>
      <w:r w:rsidR="00C172CF">
        <w:t xml:space="preserve"> </w:t>
      </w:r>
      <w:r>
        <w:t>quadrime</w:t>
      </w:r>
      <w:r w:rsidRPr="00C6194B">
        <w:t>stre</w:t>
      </w:r>
      <w:r>
        <w:t xml:space="preserve"> de cha</w:t>
      </w:r>
      <w:r w:rsidR="00C6194B" w:rsidRPr="00C6194B">
        <w:t xml:space="preserve">que exercice pour approuver les comptes </w:t>
      </w:r>
      <w:r>
        <w:t>de</w:t>
      </w:r>
      <w:r w:rsidR="00C172CF">
        <w:t xml:space="preserve"> </w:t>
      </w:r>
      <w:r>
        <w:t>l’</w:t>
      </w:r>
      <w:r w:rsidRPr="00C6194B">
        <w:t>exercice</w:t>
      </w:r>
      <w:r>
        <w:t xml:space="preserve"> précédent et le budget prévision</w:t>
      </w:r>
      <w:r w:rsidRPr="00C6194B">
        <w:t>nel</w:t>
      </w:r>
      <w:r>
        <w:t xml:space="preserve"> de l’</w:t>
      </w:r>
      <w:r w:rsidRPr="00C6194B">
        <w:t>exercice</w:t>
      </w:r>
      <w:r w:rsidR="00C6194B" w:rsidRPr="00C6194B">
        <w:t xml:space="preserve"> en </w:t>
      </w:r>
      <w:r>
        <w:t>cours</w:t>
      </w:r>
      <w:r w:rsidR="00C172CF">
        <w:t xml:space="preserve"> </w:t>
      </w:r>
      <w:r w:rsidR="00C6194B" w:rsidRPr="00C6194B">
        <w:t>ainsi que pour donner au</w:t>
      </w:r>
      <w:r>
        <w:t xml:space="preserve"> Syndic quitus de sa gestion“.</w:t>
      </w:r>
      <w:r>
        <w:cr/>
        <w:t>Le 1er mot de la d</w:t>
      </w:r>
      <w:r w:rsidR="00C6194B" w:rsidRPr="00C6194B">
        <w:t xml:space="preserve">euxième </w:t>
      </w:r>
      <w:r>
        <w:t>phrase est remplacé par</w:t>
      </w:r>
      <w:r w:rsidR="00C172CF">
        <w:t xml:space="preserve"> </w:t>
      </w:r>
      <w:r>
        <w:t>L’assemblée Générale"</w:t>
      </w:r>
      <w:r>
        <w:br/>
      </w:r>
      <w:r w:rsidRPr="00C172CF">
        <w:rPr>
          <w:b/>
        </w:rPr>
        <w:t>Avant dernier para</w:t>
      </w:r>
      <w:r w:rsidR="00C172CF">
        <w:rPr>
          <w:b/>
        </w:rPr>
        <w:t>.</w:t>
      </w:r>
      <w:r w:rsidRPr="00C172CF">
        <w:rPr>
          <w:b/>
        </w:rPr>
        <w:t xml:space="preserve">  :</w:t>
      </w:r>
      <w:r>
        <w:t xml:space="preserve"> </w:t>
      </w:r>
      <w:r w:rsidR="00D2680F">
        <w:t>Entre</w:t>
      </w:r>
      <w:r>
        <w:t xml:space="preserve"> la 3ème et la 4ème</w:t>
      </w:r>
      <w:r w:rsidR="00C6194B" w:rsidRPr="00C6194B">
        <w:t xml:space="preserve"> phrase</w:t>
      </w:r>
      <w:r>
        <w:t>, ajouter la</w:t>
      </w:r>
      <w:r w:rsidR="00C172CF">
        <w:t xml:space="preserve"> </w:t>
      </w:r>
      <w:r>
        <w:t xml:space="preserve">phrase suivante : </w:t>
      </w:r>
      <w:r w:rsidR="00C6194B" w:rsidRPr="00C6194B">
        <w:cr/>
      </w:r>
      <w:r w:rsidR="002576DD">
        <w:t> « </w:t>
      </w:r>
      <w:r w:rsidR="00C6194B" w:rsidRPr="00C6194B">
        <w:t xml:space="preserve">le syndic, </w:t>
      </w:r>
      <w:r>
        <w:t>même s’il est membre de l’</w:t>
      </w:r>
      <w:r w:rsidR="00FF288E" w:rsidRPr="00C6194B">
        <w:t>Assemblée</w:t>
      </w:r>
      <w:r w:rsidR="00C6194B" w:rsidRPr="00C6194B">
        <w:t xml:space="preserve"> Générale, n</w:t>
      </w:r>
      <w:r w:rsidR="00FF288E">
        <w:t>e</w:t>
      </w:r>
      <w:r w:rsidR="00C172CF">
        <w:t xml:space="preserve"> p</w:t>
      </w:r>
      <w:r w:rsidR="002576DD">
        <w:t>eut en être le Président »</w:t>
      </w:r>
    </w:p>
    <w:p w:rsidR="00CD6788" w:rsidRDefault="00C6194B" w:rsidP="00B005F5">
      <w:pPr>
        <w:ind w:left="1134"/>
      </w:pPr>
      <w:r w:rsidRPr="00CD6788">
        <w:t xml:space="preserve">LES </w:t>
      </w:r>
      <w:r w:rsidR="00FF288E" w:rsidRPr="00CD6788">
        <w:t xml:space="preserve"> ARTICLES 8 à 11</w:t>
      </w:r>
      <w:r w:rsidRPr="00C6194B">
        <w:t xml:space="preserve"> deviennent les articles 9 à 12, sous réserve des </w:t>
      </w:r>
      <w:r w:rsidR="00FF288E" w:rsidRPr="00C6194B">
        <w:t>modifications</w:t>
      </w:r>
      <w:r w:rsidRPr="00C6194B">
        <w:t xml:space="preserve"> exposées </w:t>
      </w:r>
      <w:r w:rsidR="00FF288E" w:rsidRPr="00C6194B">
        <w:t>ci-après</w:t>
      </w:r>
      <w:r w:rsidRPr="00C6194B">
        <w:t xml:space="preserve">, et il est introduit un article 8 intitulé CONSEIL </w:t>
      </w:r>
      <w:r w:rsidR="00FF288E">
        <w:t>SYNDICAL dont le texte suit.</w:t>
      </w:r>
    </w:p>
    <w:p w:rsidR="00B005F5" w:rsidRDefault="00C6194B" w:rsidP="00CD6788">
      <w:r w:rsidRPr="00CD6788">
        <w:rPr>
          <w:b/>
          <w:u w:val="single"/>
        </w:rPr>
        <w:t>ARTICLE 8 :</w:t>
      </w:r>
      <w:r w:rsidRPr="00C6194B">
        <w:t xml:space="preserve"> </w:t>
      </w:r>
      <w:r w:rsidR="00FF288E" w:rsidRPr="006C5DF2">
        <w:rPr>
          <w:b/>
        </w:rPr>
        <w:t>CONSEIL SYNDICAL</w:t>
      </w:r>
      <w:r w:rsidR="00FF288E">
        <w:t xml:space="preserve"> </w:t>
      </w:r>
    </w:p>
    <w:p w:rsidR="00CD6788" w:rsidRDefault="00C6194B" w:rsidP="00B005F5">
      <w:pPr>
        <w:ind w:left="1134"/>
      </w:pPr>
      <w:r w:rsidRPr="00C6194B">
        <w:t xml:space="preserve">“Les </w:t>
      </w:r>
      <w:r w:rsidR="006C5DF2" w:rsidRPr="00C6194B">
        <w:t>syndicataires</w:t>
      </w:r>
      <w:r w:rsidRPr="00C6194B">
        <w:t xml:space="preserve"> réunis en Assemblée Générale éliront pour</w:t>
      </w:r>
      <w:r w:rsidR="006C5DF2">
        <w:t xml:space="preserve"> </w:t>
      </w:r>
      <w:r w:rsidRPr="00C6194B">
        <w:t>un an et pour la</w:t>
      </w:r>
      <w:r w:rsidR="006C5DF2">
        <w:t xml:space="preserve"> 1ère fois dans les 6 mois qui suivront la cons</w:t>
      </w:r>
      <w:r w:rsidR="006C5DF2" w:rsidRPr="00C6194B">
        <w:t>titution</w:t>
      </w:r>
      <w:r w:rsidRPr="00C6194B">
        <w:t xml:space="preserve"> définitive du Syndicat, un Conseil </w:t>
      </w:r>
      <w:r w:rsidR="006C5DF2" w:rsidRPr="00C6194B">
        <w:t>Syndical</w:t>
      </w:r>
      <w:r w:rsidRPr="00C6194B">
        <w:t xml:space="preserve"> composé de</w:t>
      </w:r>
      <w:r w:rsidR="006C5DF2">
        <w:t xml:space="preserve"> </w:t>
      </w:r>
      <w:r w:rsidRPr="00C6194B">
        <w:t xml:space="preserve">membres choisis </w:t>
      </w:r>
      <w:r w:rsidR="006C5DF2" w:rsidRPr="00C6194B">
        <w:t>parmi</w:t>
      </w:r>
      <w:r w:rsidRPr="00C6194B">
        <w:t xml:space="preserve"> les propriétaires, leurs conjoints ou leurs</w:t>
      </w:r>
      <w:r w:rsidR="006C5DF2">
        <w:t xml:space="preserve"> </w:t>
      </w:r>
      <w:r w:rsidRPr="00C6194B">
        <w:t xml:space="preserve">représentants légaux, Le Conseil </w:t>
      </w:r>
      <w:r w:rsidR="006C5DF2" w:rsidRPr="00C6194B">
        <w:t>Syndical</w:t>
      </w:r>
      <w:r w:rsidRPr="00C6194B">
        <w:t xml:space="preserve"> se compose d</w:t>
      </w:r>
      <w:r w:rsidR="006C5DF2">
        <w:t>’un nom</w:t>
      </w:r>
      <w:r w:rsidRPr="00C6194B">
        <w:t>bre</w:t>
      </w:r>
      <w:r w:rsidR="006C5DF2">
        <w:t xml:space="preserve"> </w:t>
      </w:r>
      <w:r w:rsidRPr="00C6194B">
        <w:t>imp</w:t>
      </w:r>
      <w:r w:rsidR="006C5DF2">
        <w:t>air de membres, au moins égal à</w:t>
      </w:r>
      <w:r w:rsidRPr="00C6194B">
        <w:t xml:space="preserve"> 5, é</w:t>
      </w:r>
      <w:r w:rsidR="006C5DF2">
        <w:t>lus par l’Assemblée Générale à la majorité des voix., L’</w:t>
      </w:r>
      <w:r w:rsidRPr="00C6194B">
        <w:t>Assemblée Générale pourra.,</w:t>
      </w:r>
      <w:r w:rsidR="006C5DF2">
        <w:t xml:space="preserve"> si elle l’estim</w:t>
      </w:r>
      <w:r w:rsidRPr="00C6194B">
        <w:t>e souhaitable, élire, suivant les mêmes règles, des</w:t>
      </w:r>
      <w:r w:rsidR="006C5DF2">
        <w:t xml:space="preserve"> </w:t>
      </w:r>
      <w:r w:rsidRPr="00C6194B">
        <w:t>membres suppléants, en nombre au plus égal au nombre des</w:t>
      </w:r>
      <w:r w:rsidR="006C5DF2">
        <w:t xml:space="preserve"> </w:t>
      </w:r>
      <w:r w:rsidRPr="00C6194B">
        <w:t>membres titulaires. Le</w:t>
      </w:r>
      <w:r w:rsidR="006C5DF2">
        <w:t>s</w:t>
      </w:r>
      <w:r w:rsidRPr="00C6194B">
        <w:t xml:space="preserve"> membres suppléants</w:t>
      </w:r>
      <w:r w:rsidR="006C5DF2">
        <w:t xml:space="preserve"> pourront, à</w:t>
      </w:r>
      <w:r w:rsidRPr="00C6194B">
        <w:t xml:space="preserve"> la</w:t>
      </w:r>
      <w:r w:rsidR="006C5DF2">
        <w:t xml:space="preserve"> </w:t>
      </w:r>
      <w:r w:rsidRPr="00C6194B">
        <w:t>demande des titulaires empêchés, les remplacer dans les séances</w:t>
      </w:r>
      <w:r w:rsidR="006C5DF2">
        <w:t xml:space="preserve"> de travail du Conseil Syndi</w:t>
      </w:r>
      <w:r w:rsidRPr="00C6194B">
        <w:t>ca</w:t>
      </w:r>
      <w:r w:rsidR="006C5DF2">
        <w:t>l.</w:t>
      </w:r>
    </w:p>
    <w:p w:rsidR="00CD6788" w:rsidRDefault="006C5DF2" w:rsidP="00CD6788">
      <w:pPr>
        <w:ind w:left="1134"/>
      </w:pPr>
      <w:r>
        <w:t>Le Syndic, même si il est membre de l’a</w:t>
      </w:r>
      <w:r w:rsidRPr="00C6194B">
        <w:t>ssociation</w:t>
      </w:r>
      <w:r w:rsidR="00C6194B" w:rsidRPr="00C6194B">
        <w:t xml:space="preserve"> Syndicale,</w:t>
      </w:r>
      <w:r>
        <w:t xml:space="preserve"> </w:t>
      </w:r>
      <w:r w:rsidR="00C6194B" w:rsidRPr="00C6194B">
        <w:t>ne</w:t>
      </w:r>
      <w:r>
        <w:t xml:space="preserve"> pourra être élu au Conseil Syndical ni à titre de mem</w:t>
      </w:r>
      <w:r w:rsidR="00C6194B" w:rsidRPr="00C6194B">
        <w:t>bre</w:t>
      </w:r>
      <w:r>
        <w:t xml:space="preserve"> titulaire, ni à t</w:t>
      </w:r>
      <w:r w:rsidRPr="00C6194B">
        <w:t>itre</w:t>
      </w:r>
      <w:r w:rsidR="00C6194B" w:rsidRPr="00C6194B">
        <w:t xml:space="preserve"> de membre suppléant.</w:t>
      </w:r>
    </w:p>
    <w:p w:rsidR="00CD6788" w:rsidRDefault="00C6194B" w:rsidP="00CD6788">
      <w:pPr>
        <w:ind w:left="1134"/>
      </w:pPr>
      <w:r w:rsidRPr="00C6194B">
        <w:t xml:space="preserve">Les Conseillers </w:t>
      </w:r>
      <w:r w:rsidR="006C5DF2" w:rsidRPr="00C6194B">
        <w:t>Syndicaux</w:t>
      </w:r>
      <w:r w:rsidRPr="00C6194B">
        <w:t xml:space="preserve"> sont </w:t>
      </w:r>
      <w:r w:rsidR="006C5DF2" w:rsidRPr="00C6194B">
        <w:t>rééligibles</w:t>
      </w:r>
      <w:r w:rsidRPr="00C6194B">
        <w:t>, Ils sont responsables</w:t>
      </w:r>
      <w:r w:rsidR="006C5DF2">
        <w:t xml:space="preserve"> devant L’assem</w:t>
      </w:r>
      <w:r w:rsidRPr="00C6194B">
        <w:t>blée Générale qui peut les révoquer à tout moments</w:t>
      </w:r>
    </w:p>
    <w:p w:rsidR="00CD6788" w:rsidRDefault="00621B51" w:rsidP="00CD6788">
      <w:pPr>
        <w:ind w:left="1134"/>
      </w:pPr>
      <w:r w:rsidRPr="00D74C2F">
        <w:t xml:space="preserve">Le Conseil </w:t>
      </w:r>
      <w:r>
        <w:t>Syndical</w:t>
      </w:r>
      <w:r w:rsidRPr="00D74C2F">
        <w:t xml:space="preserve"> </w:t>
      </w:r>
      <w:r w:rsidR="0057636A">
        <w:t>choisira,</w:t>
      </w:r>
      <w:r w:rsidRPr="00D74C2F">
        <w:t xml:space="preserve"> en</w:t>
      </w:r>
      <w:r>
        <w:t xml:space="preserve"> son </w:t>
      </w:r>
      <w:r w:rsidR="0057636A">
        <w:t>sein,</w:t>
      </w:r>
      <w:r>
        <w:t xml:space="preserve"> un Président. Les décisions du Con</w:t>
      </w:r>
      <w:r w:rsidRPr="00D74C2F">
        <w:t xml:space="preserve">seil </w:t>
      </w:r>
      <w:r>
        <w:t>Syndi</w:t>
      </w:r>
      <w:r w:rsidRPr="00C6194B">
        <w:t>ca</w:t>
      </w:r>
      <w:r>
        <w:t>l</w:t>
      </w:r>
      <w:r w:rsidRPr="00D74C2F">
        <w:t xml:space="preserve"> ser</w:t>
      </w:r>
      <w:r>
        <w:t xml:space="preserve">ont prises à la majorité des </w:t>
      </w:r>
      <w:r w:rsidRPr="00D74C2F">
        <w:t>vo</w:t>
      </w:r>
      <w:r>
        <w:t>ix, L</w:t>
      </w:r>
      <w:r w:rsidRPr="00D74C2F">
        <w:t xml:space="preserve">a voix du </w:t>
      </w:r>
      <w:r>
        <w:t>Président</w:t>
      </w:r>
      <w:r w:rsidRPr="00D74C2F">
        <w:t xml:space="preserve"> </w:t>
      </w:r>
      <w:r>
        <w:t>étan</w:t>
      </w:r>
      <w:r w:rsidRPr="00D74C2F">
        <w:t xml:space="preserve">t </w:t>
      </w:r>
      <w:r>
        <w:t xml:space="preserve">prépondérante en cas de partage égal. </w:t>
      </w:r>
      <w:r w:rsidRPr="00D74C2F">
        <w:t xml:space="preserve"> Le </w:t>
      </w:r>
      <w:r>
        <w:t>Conseil Syndi</w:t>
      </w:r>
      <w:r w:rsidRPr="00C6194B">
        <w:t>ca</w:t>
      </w:r>
      <w:r>
        <w:t>l</w:t>
      </w:r>
      <w:r w:rsidRPr="00D74C2F">
        <w:t xml:space="preserve"> </w:t>
      </w:r>
      <w:r>
        <w:t>établira lui même son règlement intérieur.</w:t>
      </w:r>
    </w:p>
    <w:p w:rsidR="00CD6788" w:rsidRDefault="00621B51" w:rsidP="00CD6788">
      <w:pPr>
        <w:ind w:left="1134"/>
      </w:pPr>
      <w:r w:rsidRPr="00D74C2F">
        <w:t xml:space="preserve">Le </w:t>
      </w:r>
      <w:r>
        <w:t>Conseil Syndi</w:t>
      </w:r>
      <w:r w:rsidRPr="00C6194B">
        <w:t>ca</w:t>
      </w:r>
      <w:r>
        <w:t>l</w:t>
      </w:r>
      <w:r w:rsidRPr="00D74C2F">
        <w:t xml:space="preserve"> a pour </w:t>
      </w:r>
      <w:r>
        <w:t>mission</w:t>
      </w:r>
      <w:r w:rsidRPr="00D74C2F">
        <w:t xml:space="preserve"> </w:t>
      </w:r>
      <w:r>
        <w:t>d’assister</w:t>
      </w:r>
      <w:r w:rsidRPr="00D74C2F">
        <w:t xml:space="preserve"> le Syndic et de</w:t>
      </w:r>
      <w:r>
        <w:t xml:space="preserve"> </w:t>
      </w:r>
      <w:r w:rsidRPr="00D74C2F">
        <w:t xml:space="preserve">contrôler sa gestion. </w:t>
      </w:r>
      <w:r>
        <w:t>I</w:t>
      </w:r>
      <w:r w:rsidRPr="00D74C2F">
        <w:t xml:space="preserve">l sera </w:t>
      </w:r>
      <w:r>
        <w:t>consulté</w:t>
      </w:r>
      <w:r w:rsidRPr="00D74C2F">
        <w:t xml:space="preserve"> par le Syndic sur ses</w:t>
      </w:r>
      <w:r>
        <w:t xml:space="preserve"> </w:t>
      </w:r>
      <w:r w:rsidRPr="00D74C2F">
        <w:t xml:space="preserve">actes de gestion </w:t>
      </w:r>
      <w:r>
        <w:t>et tout particuli</w:t>
      </w:r>
      <w:r w:rsidRPr="00D74C2F">
        <w:t>èr</w:t>
      </w:r>
      <w:r>
        <w:t>e</w:t>
      </w:r>
      <w:r w:rsidRPr="00D74C2F">
        <w:t>ment</w:t>
      </w:r>
      <w:r w:rsidR="00AC0B31">
        <w:t xml:space="preserve"> sur :</w:t>
      </w:r>
    </w:p>
    <w:p w:rsidR="00B005F5" w:rsidRDefault="00621B51" w:rsidP="00B005F5">
      <w:pPr>
        <w:ind w:left="2160"/>
      </w:pPr>
      <w:r>
        <w:t xml:space="preserve">- </w:t>
      </w:r>
      <w:r w:rsidRPr="00D74C2F">
        <w:t xml:space="preserve">le </w:t>
      </w:r>
      <w:r>
        <w:t>budget prévision</w:t>
      </w:r>
      <w:r w:rsidRPr="00D74C2F">
        <w:t>nel annuel</w:t>
      </w:r>
      <w:r>
        <w:br/>
        <w:t>- Les engagement</w:t>
      </w:r>
      <w:r w:rsidRPr="00D74C2F">
        <w:t>s de dépenses et les consultations de</w:t>
      </w:r>
      <w:r>
        <w:t xml:space="preserve"> fournisseurs</w:t>
      </w:r>
      <w:r>
        <w:br/>
        <w:t>- La conclusion et le renouvellem</w:t>
      </w:r>
      <w:r w:rsidRPr="00D74C2F">
        <w:t>ent</w:t>
      </w:r>
      <w:r>
        <w:t xml:space="preserve"> des contrats enga</w:t>
      </w:r>
      <w:r w:rsidRPr="00D74C2F">
        <w:t>ge</w:t>
      </w:r>
      <w:r>
        <w:t>ant L’ass</w:t>
      </w:r>
      <w:r w:rsidRPr="00D74C2F">
        <w:t>oc</w:t>
      </w:r>
      <w:r>
        <w:t>i</w:t>
      </w:r>
      <w:r w:rsidRPr="00D74C2F">
        <w:t>ation Syndicale</w:t>
      </w:r>
      <w:r>
        <w:br/>
        <w:t>- L</w:t>
      </w:r>
      <w:r w:rsidRPr="00D74C2F">
        <w:t>es</w:t>
      </w:r>
      <w:r>
        <w:t xml:space="preserve"> actions en justice -</w:t>
      </w:r>
      <w:r w:rsidRPr="00D74C2F">
        <w:t xml:space="preserve">tant en défense </w:t>
      </w:r>
      <w:r>
        <w:t>qu’en demande-</w:t>
      </w:r>
      <w:r>
        <w:br/>
        <w:t xml:space="preserve">- L’ordre </w:t>
      </w:r>
      <w:r w:rsidRPr="00D74C2F">
        <w:t xml:space="preserve">du jour des Assemblées Générales </w:t>
      </w:r>
      <w:r>
        <w:t xml:space="preserve">Ordinaires et </w:t>
      </w:r>
      <w:r w:rsidR="00B005F5">
        <w:t xml:space="preserve">Extraordinaires. , </w:t>
      </w:r>
    </w:p>
    <w:p w:rsidR="009C3AA8" w:rsidRDefault="009C3AA8" w:rsidP="00B005F5">
      <w:pPr>
        <w:ind w:left="1134"/>
      </w:pPr>
      <w:r>
        <w:lastRenderedPageBreak/>
        <w:t>L</w:t>
      </w:r>
      <w:r w:rsidR="00621B51" w:rsidRPr="00D74C2F">
        <w:t>e Conse</w:t>
      </w:r>
      <w:r>
        <w:t>il Syndical devra contrôler au m</w:t>
      </w:r>
      <w:r w:rsidRPr="00D74C2F">
        <w:t>oins</w:t>
      </w:r>
      <w:r>
        <w:t xml:space="preserve"> 3 fois d</w:t>
      </w:r>
      <w:r w:rsidR="00621B51" w:rsidRPr="00D74C2F">
        <w:t xml:space="preserve">ans </w:t>
      </w:r>
      <w:r>
        <w:t xml:space="preserve">l’année </w:t>
      </w:r>
      <w:r w:rsidR="00621B51" w:rsidRPr="00D74C2F">
        <w:t xml:space="preserve">la comptabilité du </w:t>
      </w:r>
      <w:r>
        <w:t>Syndic</w:t>
      </w:r>
      <w:r w:rsidR="00621B51" w:rsidRPr="00D74C2F">
        <w:t>.</w:t>
      </w:r>
      <w:r w:rsidR="00621B51" w:rsidRPr="00D74C2F">
        <w:cr/>
        <w:t>Le Conseil Syndical présen</w:t>
      </w:r>
      <w:r>
        <w:t>tera à</w:t>
      </w:r>
      <w:r w:rsidR="00621B51" w:rsidRPr="00D74C2F">
        <w:t xml:space="preserve"> </w:t>
      </w:r>
      <w:r>
        <w:t>l’</w:t>
      </w:r>
      <w:r w:rsidRPr="00D74C2F">
        <w:t xml:space="preserve">Assemblées </w:t>
      </w:r>
      <w:r w:rsidR="00621B51" w:rsidRPr="00D74C2F">
        <w:t>Générale Ordinaire</w:t>
      </w:r>
      <w:r>
        <w:t xml:space="preserve"> </w:t>
      </w:r>
      <w:r w:rsidR="00621B51" w:rsidRPr="00D74C2F">
        <w:t>un rapport sur son activité, sur la gestion du Syndic et sur le</w:t>
      </w:r>
      <w:r>
        <w:t xml:space="preserve"> budget prévisionnel.</w:t>
      </w:r>
      <w:r>
        <w:cr/>
        <w:t>Le Conseil Syndical pourra</w:t>
      </w:r>
      <w:r w:rsidR="00621B51" w:rsidRPr="00D74C2F">
        <w:t>, pour remplir sa mission, se faire</w:t>
      </w:r>
      <w:r>
        <w:t xml:space="preserve"> </w:t>
      </w:r>
      <w:r w:rsidR="00621B51" w:rsidRPr="00D74C2F">
        <w:t>assister d</w:t>
      </w:r>
      <w:r>
        <w:t>e tout technicien de son choix,</w:t>
      </w:r>
      <w:r w:rsidR="00621B51" w:rsidRPr="00D74C2F">
        <w:t xml:space="preserve"> tel que par exemple :</w:t>
      </w:r>
      <w:r>
        <w:t xml:space="preserve"> </w:t>
      </w:r>
      <w:proofErr w:type="spellStart"/>
      <w:r w:rsidR="00621B51" w:rsidRPr="00D74C2F">
        <w:t>expert compt</w:t>
      </w:r>
      <w:r>
        <w:t>able</w:t>
      </w:r>
      <w:proofErr w:type="spellEnd"/>
      <w:r>
        <w:t>, architecte, juriste etc..</w:t>
      </w:r>
      <w:r w:rsidR="00621B51" w:rsidRPr="00D74C2F">
        <w:t>.</w:t>
      </w:r>
      <w:r w:rsidR="00621B51" w:rsidRPr="00D74C2F">
        <w:cr/>
        <w:t>La fonction de Co</w:t>
      </w:r>
      <w:r>
        <w:t>nseiller Syndical est gratuite.</w:t>
      </w:r>
      <w:r w:rsidR="00621B51" w:rsidRPr="00D74C2F">
        <w:t xml:space="preserve"> Les frais de</w:t>
      </w:r>
      <w:r>
        <w:t xml:space="preserve"> </w:t>
      </w:r>
      <w:r w:rsidR="00621B51" w:rsidRPr="00D74C2F">
        <w:t xml:space="preserve">fonctionnement du Conseil </w:t>
      </w:r>
      <w:r>
        <w:t>Syndical</w:t>
      </w:r>
      <w:r w:rsidR="00621B51" w:rsidRPr="00D74C2F">
        <w:t xml:space="preserve">, tels que frais de </w:t>
      </w:r>
      <w:r w:rsidRPr="00D74C2F">
        <w:t>secrétariat</w:t>
      </w:r>
      <w:r w:rsidR="00621B51" w:rsidRPr="00D74C2F">
        <w:t>,</w:t>
      </w:r>
      <w:r>
        <w:t xml:space="preserve"> </w:t>
      </w:r>
      <w:r w:rsidR="00621B51" w:rsidRPr="00D74C2F">
        <w:t>établisse</w:t>
      </w:r>
      <w:r>
        <w:t>ment des rapports, honoraires d’</w:t>
      </w:r>
      <w:r w:rsidRPr="00D74C2F">
        <w:t>expert</w:t>
      </w:r>
      <w:r>
        <w:t>: ou d</w:t>
      </w:r>
      <w:r w:rsidR="00621B51" w:rsidRPr="00D74C2F">
        <w:t>e conseil,</w:t>
      </w:r>
      <w:r>
        <w:t xml:space="preserve"> </w:t>
      </w:r>
      <w:r w:rsidR="00621B51" w:rsidRPr="00D74C2F">
        <w:t>constituent des dé</w:t>
      </w:r>
      <w:r>
        <w:t>penses d’</w:t>
      </w:r>
      <w:r w:rsidRPr="00D74C2F">
        <w:t>administration</w:t>
      </w:r>
      <w:r w:rsidR="00621B51" w:rsidRPr="00D74C2F">
        <w:t xml:space="preserve"> du domaine et sont à ce</w:t>
      </w:r>
      <w:r w:rsidR="00CD6788">
        <w:t xml:space="preserve"> </w:t>
      </w:r>
      <w:r w:rsidR="00621B51" w:rsidRPr="00D74C2F">
        <w:t>titre payées par le Syn</w:t>
      </w:r>
      <w:r>
        <w:t>dic.</w:t>
      </w:r>
    </w:p>
    <w:p w:rsidR="00B005F5" w:rsidRDefault="009C3AA8" w:rsidP="00B005F5">
      <w:pPr>
        <w:ind w:left="1134" w:hanging="1134"/>
      </w:pPr>
      <w:r w:rsidRPr="00CD6788">
        <w:rPr>
          <w:b/>
          <w:u w:val="single"/>
        </w:rPr>
        <w:t>ARTICLE 9 (ancien art. 8)</w:t>
      </w:r>
      <w:r>
        <w:t> :</w:t>
      </w:r>
      <w:r>
        <w:cr/>
      </w:r>
      <w:r w:rsidRPr="009C3AA8">
        <w:rPr>
          <w:b/>
        </w:rPr>
        <w:t>Fin du 1</w:t>
      </w:r>
      <w:r w:rsidR="00621B51" w:rsidRPr="009C3AA8">
        <w:rPr>
          <w:b/>
        </w:rPr>
        <w:t>er para.</w:t>
      </w:r>
      <w:r>
        <w:t xml:space="preserve"> , ajouter la phrase suivante :</w:t>
      </w:r>
      <w:r>
        <w:cr/>
        <w:t>“Dans l’</w:t>
      </w:r>
      <w:r w:rsidR="00621B51" w:rsidRPr="00D74C2F">
        <w:t>exercice de tous ses pouvoirs, le Syndic est</w:t>
      </w:r>
      <w:r>
        <w:t xml:space="preserve"> t</w:t>
      </w:r>
      <w:r w:rsidR="00621B51" w:rsidRPr="00D74C2F">
        <w:t>enu de pren</w:t>
      </w:r>
      <w:r>
        <w:t>dre l’</w:t>
      </w:r>
      <w:r w:rsidR="00621B51" w:rsidRPr="00D74C2F">
        <w:t xml:space="preserve">avis du Conseil </w:t>
      </w:r>
      <w:r w:rsidRPr="00D74C2F">
        <w:t>Syndical</w:t>
      </w:r>
      <w:r w:rsidR="00621B51" w:rsidRPr="00D74C2F">
        <w:t>. Pour toutes les décisions ayant</w:t>
      </w:r>
      <w:r>
        <w:t xml:space="preserve"> trait à un engagement de dépense, à un contrat ou </w:t>
      </w:r>
      <w:r w:rsidR="00621B51" w:rsidRPr="00D74C2F">
        <w:t>à une action en</w:t>
      </w:r>
      <w:r>
        <w:t xml:space="preserve"> just</w:t>
      </w:r>
      <w:r w:rsidR="00621B51" w:rsidRPr="00D74C2F">
        <w:t xml:space="preserve">ice, en demande ou en </w:t>
      </w:r>
      <w:r>
        <w:t>défense, le Syndic devra obtenir l’</w:t>
      </w:r>
      <w:r w:rsidR="00621B51" w:rsidRPr="00D74C2F">
        <w:t>accord</w:t>
      </w:r>
      <w:r w:rsidR="00D2680F">
        <w:t xml:space="preserve"> </w:t>
      </w:r>
      <w:r w:rsidR="00621B51" w:rsidRPr="00D74C2F">
        <w:t xml:space="preserve">du Conseil </w:t>
      </w:r>
      <w:r w:rsidRPr="00D74C2F">
        <w:t>Syndical</w:t>
      </w:r>
      <w:r w:rsidR="00621B51" w:rsidRPr="00D74C2F">
        <w:t xml:space="preserve">. En cas de </w:t>
      </w:r>
      <w:r w:rsidRPr="00D74C2F">
        <w:t>désaccord</w:t>
      </w:r>
      <w:r w:rsidR="00621B51" w:rsidRPr="00D74C2F">
        <w:t xml:space="preserve"> entre le </w:t>
      </w:r>
      <w:r>
        <w:t>Syndic et l</w:t>
      </w:r>
      <w:r w:rsidR="00621B51" w:rsidRPr="00D74C2F">
        <w:t>e</w:t>
      </w:r>
      <w:r>
        <w:t xml:space="preserve"> </w:t>
      </w:r>
      <w:r w:rsidRPr="00D74C2F">
        <w:t>Conseil Syndical</w:t>
      </w:r>
      <w:r>
        <w:t>, il en sera référé à l’A</w:t>
      </w:r>
      <w:r w:rsidR="0076618E">
        <w:t xml:space="preserve">ssemblée Générale." </w:t>
      </w:r>
    </w:p>
    <w:p w:rsidR="00B005F5" w:rsidRDefault="0076618E" w:rsidP="00B005F5">
      <w:pPr>
        <w:ind w:left="1134"/>
      </w:pPr>
      <w:proofErr w:type="gramStart"/>
      <w:r>
        <w:t>et</w:t>
      </w:r>
      <w:proofErr w:type="gramEnd"/>
      <w:r>
        <w:t xml:space="preserve"> </w:t>
      </w:r>
      <w:r w:rsidRPr="0076618E">
        <w:rPr>
          <w:b/>
        </w:rPr>
        <w:t>à la fin de l’article</w:t>
      </w:r>
      <w:r w:rsidRPr="00026BF9">
        <w:t>, ajouter</w:t>
      </w:r>
      <w:r>
        <w:t xml:space="preserve"> le text</w:t>
      </w:r>
      <w:r w:rsidRPr="00026BF9">
        <w:t>e suivant :</w:t>
      </w:r>
      <w:r w:rsidRPr="00026BF9">
        <w:cr/>
        <w:t xml:space="preserve">“Le </w:t>
      </w:r>
      <w:r>
        <w:t>Syndic est tenu de mettre à la disposition du</w:t>
      </w:r>
      <w:r w:rsidRPr="00026BF9">
        <w:t xml:space="preserve"> </w:t>
      </w:r>
      <w:r w:rsidRPr="00D74C2F">
        <w:t>Conseil Syndical</w:t>
      </w:r>
      <w:r w:rsidRPr="00026BF9">
        <w:t xml:space="preserve"> ou de ses </w:t>
      </w:r>
      <w:r w:rsidR="00280184">
        <w:t>conseils</w:t>
      </w:r>
      <w:r w:rsidRPr="00026BF9">
        <w:t>, après qu</w:t>
      </w:r>
      <w:r w:rsidR="00280184">
        <w:t>’</w:t>
      </w:r>
      <w:r w:rsidR="00280184" w:rsidRPr="00026BF9">
        <w:t>il</w:t>
      </w:r>
      <w:r w:rsidRPr="00026BF9">
        <w:t xml:space="preserve"> lui en </w:t>
      </w:r>
      <w:r w:rsidR="00280184" w:rsidRPr="00026BF9">
        <w:t>ai</w:t>
      </w:r>
      <w:r w:rsidR="00280184">
        <w:t>t ét</w:t>
      </w:r>
      <w:r w:rsidRPr="00026BF9">
        <w:t xml:space="preserve">é </w:t>
      </w:r>
      <w:r w:rsidR="00280184">
        <w:t>fait</w:t>
      </w:r>
      <w:r w:rsidR="00280184" w:rsidRPr="003F3FEC">
        <w:rPr>
          <w:b/>
        </w:rPr>
        <w:t xml:space="preserve"> </w:t>
      </w:r>
      <w:r w:rsidRPr="00026BF9">
        <w:t xml:space="preserve"> </w:t>
      </w:r>
      <w:r w:rsidR="00280184">
        <w:t>demande</w:t>
      </w:r>
      <w:r w:rsidRPr="00026BF9">
        <w:t xml:space="preserve">, </w:t>
      </w:r>
      <w:r w:rsidR="00280184">
        <w:t>toutes</w:t>
      </w:r>
      <w:r>
        <w:t xml:space="preserve"> </w:t>
      </w:r>
      <w:r w:rsidR="00280184">
        <w:t>pièces, docum</w:t>
      </w:r>
      <w:r w:rsidRPr="00026BF9">
        <w:t xml:space="preserve">ents, </w:t>
      </w:r>
      <w:r w:rsidR="00280184">
        <w:t>correspondances</w:t>
      </w:r>
      <w:r w:rsidRPr="00026BF9">
        <w:t xml:space="preserve">, registres et </w:t>
      </w:r>
      <w:r w:rsidR="00280184">
        <w:t>comptes</w:t>
      </w:r>
      <w:r w:rsidRPr="00026BF9">
        <w:t xml:space="preserve"> se</w:t>
      </w:r>
      <w:r>
        <w:t xml:space="preserve"> </w:t>
      </w:r>
      <w:r w:rsidRPr="00026BF9">
        <w:t>rapportant à la</w:t>
      </w:r>
      <w:r w:rsidR="00280184">
        <w:t xml:space="preserve"> </w:t>
      </w:r>
      <w:r w:rsidRPr="00026BF9">
        <w:t xml:space="preserve"> </w:t>
      </w:r>
      <w:r w:rsidR="00280184">
        <w:t xml:space="preserve">gestion et à </w:t>
      </w:r>
      <w:r w:rsidRPr="00026BF9">
        <w:t xml:space="preserve"> </w:t>
      </w:r>
      <w:r w:rsidR="00280184">
        <w:t>l’administration</w:t>
      </w:r>
      <w:r w:rsidRPr="00026BF9">
        <w:t xml:space="preserve"> du Domaine</w:t>
      </w:r>
      <w:r w:rsidR="00280184">
        <w:t>.</w:t>
      </w:r>
      <w:r w:rsidRPr="00026BF9">
        <w:t xml:space="preserve"> Le</w:t>
      </w:r>
      <w:r>
        <w:t xml:space="preserve"> </w:t>
      </w:r>
      <w:r w:rsidR="00280184">
        <w:t>Syndic est tenu d’</w:t>
      </w:r>
      <w:r w:rsidRPr="00026BF9">
        <w:t>effectuer toutes les opérations financières</w:t>
      </w:r>
      <w:r w:rsidR="00280184">
        <w:t xml:space="preserve"> </w:t>
      </w:r>
      <w:r w:rsidR="00280184" w:rsidRPr="00026BF9">
        <w:t>re</w:t>
      </w:r>
      <w:r w:rsidR="00280184">
        <w:t>l</w:t>
      </w:r>
      <w:r w:rsidR="00280184" w:rsidRPr="00026BF9">
        <w:t>atives</w:t>
      </w:r>
      <w:r w:rsidR="00280184">
        <w:t xml:space="preserve"> à la</w:t>
      </w:r>
      <w:r w:rsidRPr="00026BF9">
        <w:t xml:space="preserve"> </w:t>
      </w:r>
      <w:r w:rsidR="00280184">
        <w:t>g</w:t>
      </w:r>
      <w:r w:rsidRPr="00026BF9">
        <w:t xml:space="preserve">estion et à </w:t>
      </w:r>
      <w:r w:rsidR="00280184">
        <w:t>l’administration</w:t>
      </w:r>
      <w:r w:rsidR="00280184" w:rsidRPr="00026BF9">
        <w:t xml:space="preserve"> </w:t>
      </w:r>
      <w:r w:rsidRPr="00026BF9">
        <w:t xml:space="preserve">du Domaine sur </w:t>
      </w:r>
      <w:r w:rsidR="00280184">
        <w:t>un compte affecté exclusivement à</w:t>
      </w:r>
      <w:r w:rsidRPr="00026BF9">
        <w:t xml:space="preserve"> cet usage.</w:t>
      </w:r>
    </w:p>
    <w:p w:rsidR="00B005F5" w:rsidRDefault="0076618E" w:rsidP="00B005F5">
      <w:pPr>
        <w:ind w:left="1134"/>
      </w:pPr>
      <w:r w:rsidRPr="00026BF9">
        <w:t>Le Syndic est t</w:t>
      </w:r>
      <w:r w:rsidR="00280184">
        <w:t>enu de présenter chaque année, à</w:t>
      </w:r>
      <w:r w:rsidRPr="00026BF9">
        <w:t xml:space="preserve">. </w:t>
      </w:r>
      <w:r w:rsidR="00280184">
        <w:t>L’approbation de l’Assemblée Générale Ordinaire, les comptes de l’exerci</w:t>
      </w:r>
      <w:r w:rsidRPr="00026BF9">
        <w:t>ce</w:t>
      </w:r>
      <w:r w:rsidR="00280184">
        <w:t xml:space="preserve"> écoulé et le budget</w:t>
      </w:r>
      <w:r w:rsidRPr="00026BF9">
        <w:t xml:space="preserve"> prévisionn</w:t>
      </w:r>
      <w:r w:rsidR="00280184">
        <w:t>el de l’exercice en cours, accom</w:t>
      </w:r>
      <w:r w:rsidRPr="00026BF9">
        <w:t>pagnés d</w:t>
      </w:r>
      <w:r w:rsidR="00280184">
        <w:t>e l’avis du Conseil Syndical.</w:t>
      </w:r>
    </w:p>
    <w:p w:rsidR="00B005F5" w:rsidRDefault="00280184" w:rsidP="00B005F5">
      <w:pPr>
        <w:ind w:left="1134"/>
      </w:pPr>
      <w:r>
        <w:t>Il appartient au Syndic de communi</w:t>
      </w:r>
      <w:r w:rsidR="0076618E" w:rsidRPr="00026BF9">
        <w:t>quer ses comptes arrêtés de</w:t>
      </w:r>
      <w:r>
        <w:t xml:space="preserve"> l’</w:t>
      </w:r>
      <w:r w:rsidRPr="00026BF9">
        <w:t>exercice</w:t>
      </w:r>
      <w:r>
        <w:t xml:space="preserve"> écoulé et le budget prévisionn</w:t>
      </w:r>
      <w:r w:rsidRPr="00026BF9">
        <w:t>el</w:t>
      </w:r>
      <w:r>
        <w:t xml:space="preserve"> de l’</w:t>
      </w:r>
      <w:r w:rsidRPr="00026BF9">
        <w:t>exercice</w:t>
      </w:r>
      <w:r w:rsidR="0076618E" w:rsidRPr="00026BF9">
        <w:t xml:space="preserve"> en cours,</w:t>
      </w:r>
      <w:r>
        <w:t xml:space="preserve"> </w:t>
      </w:r>
      <w:r w:rsidR="0076618E" w:rsidRPr="00026BF9">
        <w:t xml:space="preserve">au Conseil </w:t>
      </w:r>
      <w:r>
        <w:t>Syndical et</w:t>
      </w:r>
      <w:r w:rsidR="0076618E" w:rsidRPr="00026BF9">
        <w:t xml:space="preserve"> aux membres </w:t>
      </w:r>
      <w:r>
        <w:t>de l’A</w:t>
      </w:r>
      <w:r w:rsidRPr="00026BF9">
        <w:t>ssociation</w:t>
      </w:r>
      <w:r w:rsidR="0076618E" w:rsidRPr="00026BF9">
        <w:t xml:space="preserve"> Syndicale</w:t>
      </w:r>
      <w:r>
        <w:t xml:space="preserve"> </w:t>
      </w:r>
      <w:r w:rsidR="0076618E" w:rsidRPr="00026BF9">
        <w:t>un mois au moins ava</w:t>
      </w:r>
      <w:r>
        <w:t>nt la réunion de l’A</w:t>
      </w:r>
      <w:r w:rsidR="0076618E" w:rsidRPr="00026BF9">
        <w:t>ssemblée Générale</w:t>
      </w:r>
      <w:r>
        <w:t xml:space="preserve"> </w:t>
      </w:r>
      <w:r w:rsidR="0076618E" w:rsidRPr="00026BF9">
        <w:t>Ordinai</w:t>
      </w:r>
      <w:r>
        <w:t>re. Le Syndic, après avoir soum</w:t>
      </w:r>
      <w:r w:rsidRPr="00026BF9">
        <w:t>is</w:t>
      </w:r>
      <w:r>
        <w:t xml:space="preserve"> ses comptes à l’A</w:t>
      </w:r>
      <w:r w:rsidRPr="00026BF9">
        <w:t>ssem</w:t>
      </w:r>
      <w:r>
        <w:t>blée Général</w:t>
      </w:r>
      <w:r w:rsidR="0076618E" w:rsidRPr="00026BF9">
        <w:t>e et a</w:t>
      </w:r>
      <w:r>
        <w:t>vant de lui soumettre le budget</w:t>
      </w:r>
      <w:r w:rsidR="0076618E" w:rsidRPr="00026BF9">
        <w:t xml:space="preserve"> prévisionnel,</w:t>
      </w:r>
      <w:r>
        <w:t xml:space="preserve"> </w:t>
      </w:r>
      <w:r w:rsidR="0076618E" w:rsidRPr="00026BF9">
        <w:t xml:space="preserve">devra demander à </w:t>
      </w:r>
      <w:r>
        <w:t>l’A</w:t>
      </w:r>
      <w:r w:rsidRPr="00026BF9">
        <w:t>ssemblée Générale</w:t>
      </w:r>
      <w:r>
        <w:t xml:space="preserve"> </w:t>
      </w:r>
      <w:r w:rsidRPr="00026BF9">
        <w:t>quitus</w:t>
      </w:r>
      <w:r w:rsidR="0076618E" w:rsidRPr="00026BF9">
        <w:t xml:space="preserve"> de sa gestion.</w:t>
      </w:r>
      <w:r w:rsidR="00E631E5">
        <w:t xml:space="preserve"> </w:t>
      </w:r>
      <w:r w:rsidR="0076618E" w:rsidRPr="00026BF9">
        <w:t xml:space="preserve">Au cas où </w:t>
      </w:r>
      <w:r>
        <w:t>l’A</w:t>
      </w:r>
      <w:r w:rsidRPr="00026BF9">
        <w:t>ssem</w:t>
      </w:r>
      <w:r>
        <w:t>blée Général</w:t>
      </w:r>
      <w:r w:rsidRPr="00026BF9">
        <w:t xml:space="preserve">e </w:t>
      </w:r>
      <w:r w:rsidR="00E631E5">
        <w:t>n’accorde pas son quit</w:t>
      </w:r>
      <w:r>
        <w:t xml:space="preserve">us au </w:t>
      </w:r>
      <w:r w:rsidR="0076618E" w:rsidRPr="00026BF9">
        <w:t>S</w:t>
      </w:r>
      <w:r w:rsidR="00E631E5">
        <w:t>yndic, celui</w:t>
      </w:r>
      <w:r>
        <w:t>-ci est révoqué.</w:t>
      </w:r>
    </w:p>
    <w:p w:rsidR="00CD6788" w:rsidRDefault="00E631E5" w:rsidP="00B005F5">
      <w:pPr>
        <w:ind w:left="1134"/>
      </w:pPr>
      <w:r>
        <w:t>L’Assemblée</w:t>
      </w:r>
      <w:r w:rsidR="00280184">
        <w:t xml:space="preserve"> Général</w:t>
      </w:r>
      <w:r w:rsidR="00280184" w:rsidRPr="00026BF9">
        <w:t xml:space="preserve">e </w:t>
      </w:r>
      <w:r w:rsidR="0076618E" w:rsidRPr="00026BF9">
        <w:t>peut alors é</w:t>
      </w:r>
      <w:r>
        <w:t>lire immédiatement un Syndi</w:t>
      </w:r>
      <w:r w:rsidR="00280184">
        <w:t xml:space="preserve">c. </w:t>
      </w:r>
      <w:r>
        <w:t>Si cela n’</w:t>
      </w:r>
      <w:r w:rsidR="0076618E" w:rsidRPr="00026BF9">
        <w:t>est pas possible, le Syndi</w:t>
      </w:r>
      <w:r w:rsidR="00280184">
        <w:t>c révoqué devra alors convoque</w:t>
      </w:r>
      <w:r>
        <w:t>r</w:t>
      </w:r>
      <w:r w:rsidR="00280184">
        <w:t xml:space="preserve"> </w:t>
      </w:r>
      <w:r w:rsidR="0076618E" w:rsidRPr="00026BF9">
        <w:t xml:space="preserve">entre </w:t>
      </w:r>
      <w:r>
        <w:t>le 30</w:t>
      </w:r>
      <w:r w:rsidR="0076618E" w:rsidRPr="00026BF9">
        <w:t xml:space="preserve">ème et le 45ème jour après </w:t>
      </w:r>
      <w:r>
        <w:t>l’A</w:t>
      </w:r>
      <w:r w:rsidRPr="00026BF9">
        <w:t>ssem</w:t>
      </w:r>
      <w:r>
        <w:t>blée Général</w:t>
      </w:r>
      <w:r w:rsidRPr="00026BF9">
        <w:t xml:space="preserve">e </w:t>
      </w:r>
      <w:r w:rsidR="0076618E" w:rsidRPr="00026BF9">
        <w:t>qui</w:t>
      </w:r>
      <w:r w:rsidR="00280184">
        <w:t xml:space="preserve"> </w:t>
      </w:r>
      <w:r w:rsidR="0076618E" w:rsidRPr="00026BF9">
        <w:t xml:space="preserve">a refusé le </w:t>
      </w:r>
      <w:r w:rsidRPr="00026BF9">
        <w:t>quitus</w:t>
      </w:r>
      <w:r w:rsidR="0076618E" w:rsidRPr="00026BF9">
        <w:t xml:space="preserve">, une Assemblée Générale </w:t>
      </w:r>
      <w:r w:rsidRPr="00026BF9">
        <w:t>Extraordinaire</w:t>
      </w:r>
      <w:r w:rsidR="0076618E" w:rsidRPr="00026BF9">
        <w:t xml:space="preserve"> qui</w:t>
      </w:r>
      <w:r w:rsidR="00280184">
        <w:t xml:space="preserve"> </w:t>
      </w:r>
      <w:r>
        <w:t>sera chargée d’élire un Syndic. Jusqu’à cette</w:t>
      </w:r>
      <w:r w:rsidR="0076618E" w:rsidRPr="00026BF9">
        <w:t xml:space="preserve"> élection, le Syndic</w:t>
      </w:r>
      <w:r>
        <w:t xml:space="preserve"> révoqué assurera la</w:t>
      </w:r>
      <w:r w:rsidR="0076618E" w:rsidRPr="00026BF9">
        <w:t xml:space="preserve"> </w:t>
      </w:r>
      <w:r w:rsidRPr="00026BF9">
        <w:t>gestion</w:t>
      </w:r>
      <w:r w:rsidR="0076618E" w:rsidRPr="00026BF9">
        <w:t xml:space="preserve"> courante du Domaine.</w:t>
      </w:r>
    </w:p>
    <w:p w:rsidR="00CD6788" w:rsidRDefault="00280184" w:rsidP="0076618E">
      <w:pPr>
        <w:ind w:left="1134" w:hanging="1134"/>
      </w:pPr>
      <w:r w:rsidRPr="00CD6788">
        <w:rPr>
          <w:b/>
          <w:u w:val="single"/>
        </w:rPr>
        <w:t xml:space="preserve">ARTICLE 10 : </w:t>
      </w:r>
      <w:r w:rsidR="0076618E" w:rsidRPr="00CD6788">
        <w:rPr>
          <w:b/>
          <w:u w:val="single"/>
        </w:rPr>
        <w:t>(ancien art. 9</w:t>
      </w:r>
      <w:r w:rsidRPr="00CD6788">
        <w:rPr>
          <w:b/>
          <w:u w:val="single"/>
        </w:rPr>
        <w:t>)</w:t>
      </w:r>
      <w:r w:rsidR="0041180F" w:rsidRPr="00CD6788">
        <w:rPr>
          <w:b/>
          <w:u w:val="single"/>
        </w:rPr>
        <w:cr/>
      </w:r>
      <w:r w:rsidR="0041180F">
        <w:t>Remplacer les mots qui terminent le paragraphe par les suivants</w:t>
      </w:r>
      <w:r w:rsidR="0076618E" w:rsidRPr="00026BF9">
        <w:t>:</w:t>
      </w:r>
      <w:r w:rsidR="0041180F">
        <w:t xml:space="preserve"> </w:t>
      </w:r>
      <w:r w:rsidR="0076618E" w:rsidRPr="00026BF9">
        <w:t xml:space="preserve">“ ainsi que les frais du </w:t>
      </w:r>
      <w:r w:rsidR="0076618E" w:rsidRPr="00D74C2F">
        <w:t>Conseil Syndical</w:t>
      </w:r>
      <w:r w:rsidR="0076618E" w:rsidRPr="00026BF9">
        <w:t xml:space="preserve"> </w:t>
      </w:r>
      <w:r w:rsidR="0041180F">
        <w:t xml:space="preserve">et les frais et </w:t>
      </w:r>
      <w:r w:rsidR="0041180F" w:rsidRPr="00026BF9">
        <w:t>honoraires</w:t>
      </w:r>
      <w:r w:rsidR="0041180F">
        <w:t xml:space="preserve"> du Syndic".</w:t>
      </w:r>
    </w:p>
    <w:p w:rsidR="0041180F" w:rsidRDefault="0041180F" w:rsidP="0076618E">
      <w:pPr>
        <w:ind w:left="1134" w:hanging="1134"/>
      </w:pPr>
      <w:r w:rsidRPr="00CD6788">
        <w:rPr>
          <w:b/>
          <w:u w:val="single"/>
        </w:rPr>
        <w:t>ARTICEL 11 (ancien art. 10)</w:t>
      </w:r>
      <w:r w:rsidRPr="00CD6788">
        <w:rPr>
          <w:b/>
          <w:u w:val="single"/>
        </w:rPr>
        <w:cr/>
      </w:r>
      <w:r>
        <w:t>P</w:t>
      </w:r>
      <w:r w:rsidR="0076618E" w:rsidRPr="00026BF9">
        <w:t xml:space="preserve">as de </w:t>
      </w:r>
      <w:r>
        <w:t>modifications</w:t>
      </w:r>
    </w:p>
    <w:p w:rsidR="00CD6788" w:rsidRDefault="0041180F" w:rsidP="00CD6788">
      <w:pPr>
        <w:ind w:left="1134" w:hanging="1134"/>
      </w:pPr>
      <w:r w:rsidRPr="00CD6788">
        <w:rPr>
          <w:b/>
          <w:u w:val="single"/>
        </w:rPr>
        <w:t>ARTICLE 12 (ancien art. 11</w:t>
      </w:r>
      <w:r w:rsidR="0076618E" w:rsidRPr="00CD6788">
        <w:rPr>
          <w:b/>
          <w:u w:val="single"/>
        </w:rPr>
        <w:t>)</w:t>
      </w:r>
      <w:r w:rsidR="0076618E" w:rsidRPr="00026BF9">
        <w:cr/>
      </w:r>
      <w:r w:rsidRPr="0041180F">
        <w:t xml:space="preserve"> </w:t>
      </w:r>
      <w:r>
        <w:t>P</w:t>
      </w:r>
      <w:r w:rsidRPr="00026BF9">
        <w:t xml:space="preserve">as de </w:t>
      </w:r>
      <w:r>
        <w:t>modifications</w:t>
      </w:r>
      <w:r w:rsidRPr="00026BF9">
        <w:t xml:space="preserve"> </w:t>
      </w:r>
    </w:p>
    <w:p w:rsidR="00CD6788" w:rsidRPr="003F3FEC" w:rsidRDefault="00CD6788" w:rsidP="00CD6788">
      <w:pPr>
        <w:jc w:val="center"/>
        <w:rPr>
          <w:b/>
          <w:sz w:val="56"/>
          <w:szCs w:val="56"/>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3F3FEC">
        <w:rPr>
          <w:b/>
          <w:sz w:val="56"/>
          <w:szCs w:val="56"/>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br w:type="page"/>
      </w:r>
      <w:r w:rsidRPr="003F3FEC">
        <w:rPr>
          <w:b/>
          <w:sz w:val="56"/>
          <w:szCs w:val="56"/>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lastRenderedPageBreak/>
        <w:t>1973</w:t>
      </w:r>
    </w:p>
    <w:p w:rsidR="00B005F5" w:rsidRDefault="00B005F5" w:rsidP="00B005F5">
      <w:r w:rsidRPr="00B005F5">
        <w:rPr>
          <w:b/>
          <w:u w:val="single"/>
        </w:rPr>
        <w:t>5 -</w:t>
      </w:r>
      <w:r>
        <w:t xml:space="preserve"> Aprè</w:t>
      </w:r>
      <w:r w:rsidRPr="00352B64">
        <w:t>s un rappel des m</w:t>
      </w:r>
      <w:r>
        <w:t>odifications des Statuts de L’associat</w:t>
      </w:r>
      <w:r w:rsidRPr="00352B64">
        <w:t>ion Syndicale</w:t>
      </w:r>
      <w:r>
        <w:t xml:space="preserve"> adopt</w:t>
      </w:r>
      <w:r w:rsidRPr="00352B64">
        <w:t>ées</w:t>
      </w:r>
      <w:r>
        <w:t xml:space="preserve"> par l’</w:t>
      </w:r>
      <w:r w:rsidRPr="00352B64">
        <w:t>Assemblée Générale du 11/2/72 la dénomination des "COTTAGES</w:t>
      </w:r>
      <w:r>
        <w:t xml:space="preserve"> </w:t>
      </w:r>
      <w:r w:rsidRPr="00352B64">
        <w:t>DE CRESSELY“ est adoptée ä mains levées</w:t>
      </w:r>
      <w:r>
        <w:t xml:space="preserve"> pour le Domaine à</w:t>
      </w:r>
      <w:r w:rsidRPr="00352B64">
        <w:t xml:space="preserve"> la place de</w:t>
      </w:r>
      <w:r>
        <w:t xml:space="preserve"> « DOMAINE DE LA F0UTERIE » </w:t>
      </w:r>
      <w:r w:rsidRPr="00352B64">
        <w:t xml:space="preserve">, mettant </w:t>
      </w:r>
      <w:r>
        <w:t>ainsi</w:t>
      </w:r>
      <w:r w:rsidRPr="00352B64">
        <w:t xml:space="preserve"> en </w:t>
      </w:r>
      <w:r>
        <w:t>accord</w:t>
      </w:r>
      <w:r w:rsidRPr="00352B64">
        <w:t xml:space="preserve"> le nom du </w:t>
      </w:r>
      <w:r>
        <w:t>domaine</w:t>
      </w:r>
      <w:r w:rsidRPr="00352B64">
        <w:t xml:space="preserve"> et celui</w:t>
      </w:r>
      <w:r>
        <w:t xml:space="preserve"> de l’Association Syndicale.</w:t>
      </w:r>
    </w:p>
    <w:p w:rsidR="00B824E8" w:rsidRDefault="00B824E8" w:rsidP="00CD6788">
      <w:pPr>
        <w:jc w:val="center"/>
        <w:rPr>
          <w:b/>
          <w:sz w:val="56"/>
          <w:szCs w:val="56"/>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rsidR="00CD6788" w:rsidRPr="003F3FEC" w:rsidRDefault="00CD6788" w:rsidP="00CD6788">
      <w:pPr>
        <w:jc w:val="center"/>
        <w:rPr>
          <w:b/>
          <w:sz w:val="56"/>
          <w:szCs w:val="56"/>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3F3FEC">
        <w:rPr>
          <w:b/>
          <w:sz w:val="56"/>
          <w:szCs w:val="56"/>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19</w:t>
      </w:r>
      <w:r w:rsidR="00B005F5" w:rsidRPr="003F3FEC">
        <w:rPr>
          <w:b/>
          <w:sz w:val="56"/>
          <w:szCs w:val="56"/>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75</w:t>
      </w:r>
    </w:p>
    <w:p w:rsidR="00B005F5" w:rsidRPr="00942B02" w:rsidRDefault="00B005F5" w:rsidP="00B005F5">
      <w:pPr>
        <w:rPr>
          <w:b/>
        </w:rPr>
      </w:pPr>
      <w:r w:rsidRPr="00942B02">
        <w:rPr>
          <w:b/>
        </w:rPr>
        <w:t>ACCES au GROUPE SCOLAIRE ALBERT SAMAINA</w:t>
      </w:r>
    </w:p>
    <w:p w:rsidR="00B005F5" w:rsidRDefault="00B005F5" w:rsidP="00B005F5">
      <w:r>
        <w:t>Aprè</w:t>
      </w:r>
      <w:r w:rsidRPr="00352B64">
        <w:t xml:space="preserve">s plusieurs réunions sur place et à la </w:t>
      </w:r>
      <w:r>
        <w:t>mairie</w:t>
      </w:r>
      <w:r w:rsidRPr="00352B64">
        <w:t xml:space="preserve"> de Magny les hameaux,</w:t>
      </w:r>
      <w:r>
        <w:t xml:space="preserve"> </w:t>
      </w:r>
      <w:r w:rsidRPr="00352B64">
        <w:t>aux</w:t>
      </w:r>
      <w:r>
        <w:t>quelles ont participé Mme VROBLE</w:t>
      </w:r>
      <w:r w:rsidRPr="00352B64">
        <w:t>SKI et le Syndic, le projet soumis par les</w:t>
      </w:r>
      <w:r>
        <w:t xml:space="preserve"> </w:t>
      </w:r>
      <w:r w:rsidRPr="00352B64">
        <w:t>Propriétaires a été approuvé par le Mairie. Ce p</w:t>
      </w:r>
      <w:r>
        <w:t xml:space="preserve">oint de l’Ordre du Jour amène la </w:t>
      </w:r>
      <w:r w:rsidRPr="00C65C7C">
        <w:rPr>
          <w:u w:val="single"/>
        </w:rPr>
        <w:t>2ème Résolution</w:t>
      </w:r>
    </w:p>
    <w:p w:rsidR="00B005F5" w:rsidRDefault="00B005F5" w:rsidP="00B005F5">
      <w:r w:rsidRPr="00352B64">
        <w:t>L'Assemblée Générale, âpres avoir discuté de ce problème donne mandat au Syndic</w:t>
      </w:r>
      <w:r>
        <w:t xml:space="preserve"> </w:t>
      </w:r>
      <w:r w:rsidRPr="00352B64">
        <w:t xml:space="preserve">pour vendre à la Commune de </w:t>
      </w:r>
      <w:r>
        <w:t>Magny les Hameaux, au nom de l’A</w:t>
      </w:r>
      <w:r w:rsidRPr="00352B64">
        <w:t>ssociat</w:t>
      </w:r>
      <w:r>
        <w:t>ion Synd</w:t>
      </w:r>
      <w:r w:rsidRPr="00352B64">
        <w:t>icale,</w:t>
      </w:r>
      <w:r>
        <w:t xml:space="preserve"> pour le prix d’un </w:t>
      </w:r>
      <w:r w:rsidRPr="00352B64">
        <w:t>franc symbolique, la bande de terrain engazonnée située entre</w:t>
      </w:r>
      <w:r>
        <w:t xml:space="preserve"> </w:t>
      </w:r>
      <w:r w:rsidRPr="00352B64">
        <w:t>le trottoir de l'Ave</w:t>
      </w:r>
      <w:r>
        <w:t>nue C.N. Ledoux et le terrain du</w:t>
      </w:r>
      <w:r w:rsidRPr="00352B64">
        <w:t xml:space="preserve"> </w:t>
      </w:r>
      <w:r>
        <w:t>Groupe S</w:t>
      </w:r>
      <w:r w:rsidRPr="00352B64">
        <w:t>colaire Albert Samain</w:t>
      </w:r>
      <w:r>
        <w:t>.</w:t>
      </w:r>
      <w:r w:rsidRPr="00352B64">
        <w:cr/>
        <w:t>A cet effet, le Syndic fera borner cette bande de</w:t>
      </w:r>
      <w:r>
        <w:t xml:space="preserve"> terrain. Sa vente sera accompa</w:t>
      </w:r>
      <w:r w:rsidRPr="00352B64">
        <w:t>gnée d'une servitude de non aedificandi, rappelant que cette vente est conclue</w:t>
      </w:r>
      <w:r>
        <w:t xml:space="preserve"> pour permettre l’aménagement d’</w:t>
      </w:r>
      <w:r w:rsidRPr="00352B64">
        <w:t xml:space="preserve">un accès au Groupe Scolaire </w:t>
      </w:r>
      <w:r>
        <w:t>Al</w:t>
      </w:r>
      <w:r w:rsidRPr="00352B64">
        <w:t>bert Somain plus</w:t>
      </w:r>
      <w:r>
        <w:t xml:space="preserve"> </w:t>
      </w:r>
      <w:r w:rsidRPr="00352B64">
        <w:t xml:space="preserve">pratique que celui qui existe actuellement entre les </w:t>
      </w:r>
      <w:r>
        <w:t>deux</w:t>
      </w:r>
      <w:r w:rsidRPr="00352B64">
        <w:t xml:space="preserve"> écoles</w:t>
      </w:r>
      <w:r>
        <w:t>, et d’une cla</w:t>
      </w:r>
      <w:r w:rsidRPr="00352B64">
        <w:t>use</w:t>
      </w:r>
      <w:r>
        <w:t xml:space="preserve"> </w:t>
      </w:r>
      <w:r w:rsidRPr="00352B64">
        <w:t>faisant obligation à la Co</w:t>
      </w:r>
      <w:r>
        <w:t>mmune, conformément à l'accord passé</w:t>
      </w:r>
      <w:r w:rsidRPr="00352B64">
        <w:t xml:space="preserve"> avec elle, de construire et de maintenir en l'état un mur continu, séparant</w:t>
      </w:r>
      <w:r>
        <w:t xml:space="preserve"> le trottoir de l'a</w:t>
      </w:r>
      <w:r w:rsidRPr="00352B64">
        <w:t>venue</w:t>
      </w:r>
      <w:r>
        <w:t xml:space="preserve"> </w:t>
      </w:r>
      <w:r w:rsidRPr="00352B64">
        <w:t xml:space="preserve">C.N. Ledoux de l'accès au Groupe Scolaire, dont </w:t>
      </w:r>
      <w:r>
        <w:t>le revêtement, du cote de l’ave</w:t>
      </w:r>
      <w:r w:rsidRPr="00352B64">
        <w:t>nue C.N. Ledoux du mur sera identique</w:t>
      </w:r>
      <w:r>
        <w:t xml:space="preserve"> à celui existant à</w:t>
      </w:r>
      <w:r w:rsidRPr="00352B64">
        <w:t xml:space="preserve"> l'entrée</w:t>
      </w:r>
      <w:r>
        <w:t xml:space="preserve"> de la </w:t>
      </w:r>
      <w:r w:rsidRPr="00352B64">
        <w:t>résidence</w:t>
      </w:r>
      <w:r>
        <w:t xml:space="preserve"> </w:t>
      </w:r>
      <w:r w:rsidRPr="00352B64">
        <w:t>de l'autre côté</w:t>
      </w:r>
      <w:r>
        <w:t xml:space="preserve"> de cette Avenue. Les travaux d’</w:t>
      </w:r>
      <w:r w:rsidRPr="00352B64">
        <w:t>aménagement seront conformes au</w:t>
      </w:r>
      <w:r>
        <w:t xml:space="preserve"> </w:t>
      </w:r>
      <w:r w:rsidRPr="00352B64">
        <w:t>plan qui a été communiqué par la Commune de Magny l</w:t>
      </w:r>
      <w:r>
        <w:t>es Hameau à l’Associati</w:t>
      </w:r>
      <w:r w:rsidRPr="00352B64">
        <w:t>on</w:t>
      </w:r>
      <w:r>
        <w:t xml:space="preserve"> </w:t>
      </w:r>
      <w:r w:rsidRPr="00352B64">
        <w:t xml:space="preserve">Syndicale (sans porte). </w:t>
      </w:r>
      <w:r w:rsidRPr="0012224A">
        <w:t>Il est expressément convenu que le trottoir et la route</w:t>
      </w:r>
      <w:r>
        <w:t xml:space="preserve"> </w:t>
      </w:r>
      <w:r w:rsidRPr="0012224A">
        <w:t>seront remis en éta</w:t>
      </w:r>
      <w:r>
        <w:t>t après exécution des travaux C’est l’Associ</w:t>
      </w:r>
      <w:r w:rsidRPr="0012224A">
        <w:t xml:space="preserve">ation </w:t>
      </w:r>
      <w:r>
        <w:t xml:space="preserve">Syndicale </w:t>
      </w:r>
      <w:r w:rsidRPr="0012224A">
        <w:t xml:space="preserve">qui fera son affaire de l'entretien de la peinture de ce </w:t>
      </w:r>
      <w:r>
        <w:t>mur du cote de l’a</w:t>
      </w:r>
      <w:r w:rsidRPr="0012224A">
        <w:t>venue</w:t>
      </w:r>
      <w:r>
        <w:t xml:space="preserve"> </w:t>
      </w:r>
      <w:r w:rsidRPr="0012224A">
        <w:t>C.N. Ledoux.</w:t>
      </w:r>
    </w:p>
    <w:p w:rsidR="00B005F5" w:rsidRDefault="00B005F5" w:rsidP="00B005F5">
      <w:r w:rsidRPr="0012224A">
        <w:t>Résolution approuvée à la majorité</w:t>
      </w:r>
      <w:r w:rsidRPr="0012224A">
        <w:cr/>
      </w:r>
    </w:p>
    <w:p w:rsidR="00B005F5" w:rsidRDefault="00B005F5" w:rsidP="00B005F5">
      <w:pPr>
        <w:ind w:left="851"/>
      </w:pPr>
      <w:r w:rsidRPr="0012224A">
        <w:t xml:space="preserve">POUR </w:t>
      </w:r>
      <w:r>
        <w:tab/>
      </w:r>
      <w:r>
        <w:tab/>
      </w:r>
      <w:r>
        <w:tab/>
      </w:r>
      <w:r w:rsidRPr="0012224A">
        <w:t>51</w:t>
      </w:r>
      <w:r>
        <w:t xml:space="preserve"> voix</w:t>
      </w:r>
      <w:r w:rsidRPr="0012224A">
        <w:cr/>
        <w:t xml:space="preserve">CONTRE </w:t>
      </w:r>
      <w:r>
        <w:tab/>
      </w:r>
      <w:r>
        <w:tab/>
        <w:t>6 voix</w:t>
      </w:r>
      <w:r w:rsidRPr="0012224A">
        <w:t xml:space="preserve"> </w:t>
      </w:r>
      <w:r w:rsidRPr="0012224A">
        <w:cr/>
        <w:t xml:space="preserve">ABSTENTIONS </w:t>
      </w:r>
      <w:r>
        <w:tab/>
      </w:r>
      <w:r>
        <w:tab/>
      </w:r>
      <w:r w:rsidRPr="0012224A">
        <w:t>3</w:t>
      </w:r>
      <w:r>
        <w:t xml:space="preserve"> voix</w:t>
      </w:r>
      <w:r>
        <w:br/>
        <w:t>NUL</w:t>
      </w:r>
      <w:r>
        <w:tab/>
      </w:r>
      <w:r>
        <w:tab/>
      </w:r>
      <w:r>
        <w:tab/>
        <w:t>1 voix</w:t>
      </w:r>
      <w:r w:rsidRPr="0012224A">
        <w:t xml:space="preserve"> </w:t>
      </w:r>
    </w:p>
    <w:p w:rsidR="00B005F5" w:rsidRDefault="00B005F5" w:rsidP="00B005F5">
      <w:pPr>
        <w:ind w:left="851"/>
      </w:pPr>
    </w:p>
    <w:p w:rsidR="00B005F5" w:rsidRDefault="00B005F5">
      <w:pPr>
        <w:rPr>
          <w:b/>
        </w:rPr>
      </w:pPr>
      <w:r>
        <w:rPr>
          <w:b/>
        </w:rPr>
        <w:br w:type="page"/>
      </w:r>
    </w:p>
    <w:p w:rsidR="00B005F5" w:rsidRPr="00942B02" w:rsidRDefault="00B005F5" w:rsidP="00B005F5">
      <w:pPr>
        <w:rPr>
          <w:b/>
        </w:rPr>
      </w:pPr>
      <w:r w:rsidRPr="00942B02">
        <w:rPr>
          <w:b/>
        </w:rPr>
        <w:lastRenderedPageBreak/>
        <w:t>AMENAGEMENT DE LA PLACETTE N° 7</w:t>
      </w:r>
    </w:p>
    <w:p w:rsidR="00B005F5" w:rsidRDefault="00B005F5" w:rsidP="00B005F5">
      <w:r w:rsidRPr="00A96A7B">
        <w:t>Madame WR</w:t>
      </w:r>
      <w:r>
        <w:t>O</w:t>
      </w:r>
      <w:r w:rsidRPr="00A96A7B">
        <w:t xml:space="preserve">BLESKI indique à </w:t>
      </w:r>
      <w:r>
        <w:t>l'Assemblée les aménagements prévus pour l’ensemble des pr</w:t>
      </w:r>
      <w:r w:rsidRPr="00A96A7B">
        <w:t>opriétaires</w:t>
      </w:r>
      <w:r>
        <w:t xml:space="preserve"> de cette placette. E</w:t>
      </w:r>
      <w:r w:rsidRPr="00A96A7B">
        <w:t>lle explique que cet aménagement</w:t>
      </w:r>
      <w:r>
        <w:t xml:space="preserve"> s</w:t>
      </w:r>
      <w:r w:rsidRPr="00A96A7B">
        <w:t xml:space="preserve">era </w:t>
      </w:r>
      <w:r>
        <w:t>complètement</w:t>
      </w:r>
      <w:r w:rsidRPr="00A96A7B">
        <w:t xml:space="preserve"> </w:t>
      </w:r>
      <w:r>
        <w:t>p</w:t>
      </w:r>
      <w:r w:rsidRPr="00A96A7B">
        <w:t>ris en charge par les riverains de la placette N</w:t>
      </w:r>
      <w:r>
        <w:t>°</w:t>
      </w:r>
      <w:r w:rsidRPr="00A96A7B">
        <w:t xml:space="preserve"> 7</w:t>
      </w:r>
      <w:r w:rsidRPr="00A96A7B">
        <w:cr/>
      </w:r>
    </w:p>
    <w:p w:rsidR="00B005F5" w:rsidRDefault="00B005F5" w:rsidP="00B005F5">
      <w:r w:rsidRPr="00942B02">
        <w:rPr>
          <w:u w:val="single"/>
        </w:rPr>
        <w:t>7ème Résolution</w:t>
      </w:r>
      <w:r w:rsidRPr="00942B02">
        <w:rPr>
          <w:u w:val="single"/>
        </w:rPr>
        <w:cr/>
      </w:r>
      <w:r w:rsidRPr="00942B02">
        <w:t>L’Assemblée Générale</w:t>
      </w:r>
      <w:r>
        <w:t xml:space="preserve"> prend acte du projet d'amé</w:t>
      </w:r>
      <w:r w:rsidRPr="00942B02">
        <w:t>nagement de la placette</w:t>
      </w:r>
      <w:r>
        <w:t xml:space="preserve"> </w:t>
      </w:r>
      <w:r w:rsidRPr="00A96A7B">
        <w:t>N°</w:t>
      </w:r>
      <w:r>
        <w:t>7</w:t>
      </w:r>
      <w:r w:rsidRPr="00A96A7B">
        <w:t xml:space="preserve"> présenté </w:t>
      </w:r>
      <w:r>
        <w:t>par les propriétaires des maisons 107 à 124 et décide de continuer à en assurer l’entretien courant comme celui des autres placettes. Seuls seront à la charge spécifique des propriétaires des maisons 107 à 124 le remplacement ou la réparation des aménagements dont un devis descriptif sera établi par les propriétaires des maisons 107 à 124 et vérifié par le Syndic qui en sera dépositaire.</w:t>
      </w:r>
    </w:p>
    <w:p w:rsidR="00B005F5" w:rsidRDefault="00B005F5" w:rsidP="00B005F5">
      <w:r>
        <w:t>Ré</w:t>
      </w:r>
      <w:r w:rsidRPr="0012224A">
        <w:t>solution approuvée à la majorité</w:t>
      </w:r>
      <w:r w:rsidRPr="0012224A">
        <w:cr/>
      </w:r>
    </w:p>
    <w:p w:rsidR="00B005F5" w:rsidRDefault="00B005F5" w:rsidP="00B005F5">
      <w:pPr>
        <w:ind w:left="851"/>
      </w:pPr>
      <w:r w:rsidRPr="0012224A">
        <w:t xml:space="preserve">POUR </w:t>
      </w:r>
      <w:r>
        <w:tab/>
      </w:r>
      <w:r>
        <w:tab/>
      </w:r>
      <w:r>
        <w:tab/>
        <w:t>64 voix</w:t>
      </w:r>
      <w:r w:rsidRPr="0012224A">
        <w:cr/>
        <w:t xml:space="preserve">CONTRE </w:t>
      </w:r>
      <w:r>
        <w:tab/>
      </w:r>
      <w:r>
        <w:tab/>
        <w:t>1 voix</w:t>
      </w:r>
      <w:r w:rsidRPr="0012224A">
        <w:t xml:space="preserve"> </w:t>
      </w:r>
      <w:r w:rsidRPr="0012224A">
        <w:cr/>
        <w:t xml:space="preserve">ABSTENTIONS </w:t>
      </w:r>
      <w:r>
        <w:tab/>
      </w:r>
      <w:r>
        <w:tab/>
        <w:t>4 voix</w:t>
      </w:r>
      <w:r>
        <w:br/>
        <w:t>NUL</w:t>
      </w:r>
      <w:r>
        <w:tab/>
      </w:r>
      <w:r>
        <w:tab/>
      </w:r>
      <w:r>
        <w:tab/>
        <w:t>1 voix</w:t>
      </w:r>
      <w:r w:rsidRPr="0012224A">
        <w:t xml:space="preserve"> </w:t>
      </w:r>
    </w:p>
    <w:p w:rsidR="00CD6788" w:rsidRPr="003F3FEC" w:rsidRDefault="00CD6788">
      <w:pPr>
        <w:rPr>
          <w:b/>
          <w:sz w:val="56"/>
          <w:szCs w:val="56"/>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rsidR="00CD6788" w:rsidRPr="003F3FEC" w:rsidRDefault="00CD6788" w:rsidP="00CD6788">
      <w:pPr>
        <w:jc w:val="center"/>
        <w:rPr>
          <w:b/>
          <w:sz w:val="56"/>
          <w:szCs w:val="56"/>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3F3FEC">
        <w:rPr>
          <w:b/>
          <w:sz w:val="56"/>
          <w:szCs w:val="56"/>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197</w:t>
      </w:r>
      <w:r w:rsidR="00B005F5" w:rsidRPr="003F3FEC">
        <w:rPr>
          <w:b/>
          <w:sz w:val="56"/>
          <w:szCs w:val="56"/>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6</w:t>
      </w:r>
    </w:p>
    <w:p w:rsidR="00B005F5" w:rsidRPr="00C357AE" w:rsidRDefault="00B005F5" w:rsidP="00B005F5">
      <w:pPr>
        <w:rPr>
          <w:b/>
          <w:u w:val="single"/>
        </w:rPr>
      </w:pPr>
      <w:r w:rsidRPr="00C357AE">
        <w:rPr>
          <w:b/>
          <w:u w:val="single"/>
        </w:rPr>
        <w:t>VI - MODIFICATION DES STATUTS</w:t>
      </w:r>
    </w:p>
    <w:p w:rsidR="00B005F5" w:rsidRDefault="00B005F5" w:rsidP="00B005F5">
      <w:r w:rsidRPr="00A96A7B">
        <w:t>Cette m</w:t>
      </w:r>
      <w:r>
        <w:t>o</w:t>
      </w:r>
      <w:r w:rsidRPr="00A96A7B">
        <w:t xml:space="preserve">dification fait l'objet </w:t>
      </w:r>
      <w:r>
        <w:t xml:space="preserve">de la 6èmee Résolution, dont </w:t>
      </w:r>
      <w:r w:rsidRPr="00A96A7B">
        <w:t>texte suit :</w:t>
      </w:r>
    </w:p>
    <w:p w:rsidR="00B005F5" w:rsidRDefault="00B005F5" w:rsidP="00B005F5">
      <w:r>
        <w:t>ARTICLE 10 (ex article 9)</w:t>
      </w:r>
    </w:p>
    <w:p w:rsidR="00B005F5" w:rsidRDefault="00B005F5" w:rsidP="00B005F5">
      <w:r w:rsidRPr="00A96A7B">
        <w:t>Dans la nouvelle rédaction intitulée “FRAIS et CHARGES“,</w:t>
      </w:r>
      <w:r>
        <w:t xml:space="preserve"> l'Assemblée Générale décide d’a</w:t>
      </w:r>
      <w:r w:rsidRPr="00A96A7B">
        <w:t>pporter aux St</w:t>
      </w:r>
      <w:r>
        <w:t>atuts la modification suivante :</w:t>
      </w:r>
    </w:p>
    <w:p w:rsidR="00B005F5" w:rsidRDefault="00B005F5" w:rsidP="00B005F5">
      <w:pPr>
        <w:ind w:left="720"/>
      </w:pPr>
      <w:r>
        <w:t>- L</w:t>
      </w:r>
      <w:r w:rsidRPr="00A96A7B">
        <w:t xml:space="preserve">e paragraphe </w:t>
      </w:r>
      <w:r>
        <w:t>5</w:t>
      </w:r>
      <w:r w:rsidRPr="00A96A7B">
        <w:t xml:space="preserve"> </w:t>
      </w:r>
      <w:r>
        <w:t>est supprimé dans son entier</w:t>
      </w:r>
      <w:r>
        <w:cr/>
        <w:t>- L</w:t>
      </w:r>
      <w:r w:rsidRPr="00A96A7B">
        <w:t>es deux premières phrases du paragraphe 7 sont supprimées et remplacées par le</w:t>
      </w:r>
      <w:r>
        <w:t xml:space="preserve"> </w:t>
      </w:r>
      <w:r w:rsidRPr="00A96A7B">
        <w:t>texte suivant : “</w:t>
      </w:r>
      <w:r>
        <w:t>A</w:t>
      </w:r>
      <w:r w:rsidRPr="00A96A7B">
        <w:t>ux dates fixées par les Assemblées Générales</w:t>
      </w:r>
      <w:r>
        <w:t xml:space="preserve"> Ordinaire annuelles ou par les Assemblé</w:t>
      </w:r>
      <w:r w:rsidRPr="00A96A7B">
        <w:t xml:space="preserve">es Générales Extraordinaires, les Propriétaires devront verser au </w:t>
      </w:r>
      <w:r>
        <w:t>syndic</w:t>
      </w:r>
      <w:r w:rsidRPr="00A96A7B">
        <w:t xml:space="preserve"> </w:t>
      </w:r>
      <w:r>
        <w:t xml:space="preserve">les </w:t>
      </w:r>
      <w:r w:rsidRPr="00A96A7B">
        <w:t>avance</w:t>
      </w:r>
      <w:r>
        <w:t>s</w:t>
      </w:r>
      <w:r w:rsidRPr="00A96A7B">
        <w:t xml:space="preserve"> de fonds qu'elles auront décidé, a</w:t>
      </w:r>
      <w:r>
        <w:t>insi que le solde éventuel de l’</w:t>
      </w:r>
      <w:r w:rsidRPr="00A96A7B">
        <w:t>exercice</w:t>
      </w:r>
      <w:r>
        <w:t xml:space="preserve"> </w:t>
      </w:r>
      <w:r w:rsidRPr="00A96A7B">
        <w:t>e</w:t>
      </w:r>
      <w:r>
        <w:t xml:space="preserve"> précédent.</w:t>
      </w:r>
      <w:r w:rsidRPr="00A96A7B">
        <w:t xml:space="preserve"> Faut</w:t>
      </w:r>
      <w:r>
        <w:t>e</w:t>
      </w:r>
      <w:r w:rsidRPr="00A96A7B">
        <w:t xml:space="preserve"> de paiement de ces sommes dans l</w:t>
      </w:r>
      <w:r>
        <w:t xml:space="preserve">es trente jours suivent la date </w:t>
      </w:r>
      <w:r w:rsidRPr="00A96A7B">
        <w:t>envoi des documents</w:t>
      </w:r>
      <w:r>
        <w:t xml:space="preserve"> chaque prop</w:t>
      </w:r>
      <w:r w:rsidRPr="00A96A7B">
        <w:t>riétaire pourra y être contraint par les voies</w:t>
      </w:r>
      <w:r>
        <w:t xml:space="preserve"> et mo</w:t>
      </w:r>
      <w:r w:rsidRPr="00A96A7B">
        <w:t>y</w:t>
      </w:r>
      <w:r>
        <w:t>ens de droit, sur la poursuite du Syndic qui à tous pouvoir à cet effet. Faute d</w:t>
      </w:r>
      <w:r w:rsidRPr="00A96A7B">
        <w:t xml:space="preserve">e paiement </w:t>
      </w:r>
      <w:r>
        <w:t xml:space="preserve">dans les trente jours suivant l’envoi des documents, ces sommes </w:t>
      </w:r>
      <w:r w:rsidRPr="00A96A7B">
        <w:t xml:space="preserve">seront majorées </w:t>
      </w:r>
      <w:r>
        <w:t>d’</w:t>
      </w:r>
      <w:r w:rsidRPr="00A96A7B">
        <w:t>intérêts de retard</w:t>
      </w:r>
      <w:r>
        <w:t xml:space="preserve"> au taux de 1%</w:t>
      </w:r>
      <w:r w:rsidRPr="00A96A7B">
        <w:t xml:space="preserve"> p</w:t>
      </w:r>
      <w:r>
        <w:t>ar mois de retard à compter de la date d’</w:t>
      </w:r>
      <w:r w:rsidRPr="00A96A7B">
        <w:t>exigibilité“.</w:t>
      </w:r>
      <w:r w:rsidRPr="00A96A7B">
        <w:cr/>
      </w:r>
    </w:p>
    <w:p w:rsidR="00B005F5" w:rsidRDefault="00B005F5" w:rsidP="00B005F5">
      <w:r w:rsidRPr="00A96A7B">
        <w:t xml:space="preserve">Cette Résolution est approuvée </w:t>
      </w:r>
      <w:r>
        <w:t>à</w:t>
      </w:r>
      <w:r w:rsidRPr="00A96A7B">
        <w:t xml:space="preserve"> la majorité</w:t>
      </w:r>
      <w:r>
        <w:t xml:space="preserve"> des présents </w:t>
      </w:r>
      <w:r w:rsidRPr="00A96A7B">
        <w:t>et représentés :</w:t>
      </w:r>
      <w:r w:rsidRPr="00A96A7B">
        <w:cr/>
        <w:t xml:space="preserve">POUR </w:t>
      </w:r>
      <w:r>
        <w:tab/>
      </w:r>
      <w:r>
        <w:tab/>
      </w:r>
      <w:r w:rsidRPr="00A96A7B">
        <w:t>53</w:t>
      </w:r>
      <w:r w:rsidRPr="00A96A7B">
        <w:cr/>
        <w:t>CONTRE E</w:t>
      </w:r>
      <w:r>
        <w:tab/>
      </w:r>
      <w:r w:rsidRPr="00A96A7B">
        <w:t>8</w:t>
      </w:r>
      <w:r w:rsidRPr="00A96A7B">
        <w:cr/>
      </w:r>
      <w:r>
        <w:t xml:space="preserve">ABSTENTION   </w:t>
      </w:r>
      <w:r>
        <w:tab/>
        <w:t>1</w:t>
      </w:r>
      <w:r>
        <w:cr/>
        <w:t>N</w:t>
      </w:r>
      <w:r w:rsidRPr="00A96A7B">
        <w:t xml:space="preserve">ULS </w:t>
      </w:r>
      <w:r>
        <w:t xml:space="preserve"> </w:t>
      </w:r>
      <w:r>
        <w:tab/>
      </w:r>
      <w:r>
        <w:tab/>
        <w:t>4</w:t>
      </w:r>
    </w:p>
    <w:p w:rsidR="00B005F5" w:rsidRDefault="00B005F5" w:rsidP="00B005F5"/>
    <w:p w:rsidR="00B005F5" w:rsidRPr="00C357AE" w:rsidRDefault="00B005F5" w:rsidP="00B005F5">
      <w:pPr>
        <w:rPr>
          <w:b/>
          <w:u w:val="single"/>
        </w:rPr>
      </w:pPr>
      <w:r w:rsidRPr="00C357AE">
        <w:rPr>
          <w:b/>
          <w:u w:val="single"/>
        </w:rPr>
        <w:lastRenderedPageBreak/>
        <w:t>VII - MODIFICATION Du CAHIER des CHARGES et CONDITIONS PARTICULIERES</w:t>
      </w:r>
    </w:p>
    <w:p w:rsidR="00B005F5" w:rsidRDefault="00B005F5" w:rsidP="00B005F5">
      <w:r w:rsidRPr="00C357AE">
        <w:rPr>
          <w:u w:val="single"/>
        </w:rPr>
        <w:t>Première modification :</w:t>
      </w:r>
      <w:r>
        <w:t xml:space="preserve"> </w:t>
      </w:r>
      <w:r w:rsidRPr="00A96A7B">
        <w:t>Article 6 "Assaini</w:t>
      </w:r>
      <w:r>
        <w:t>ssement", ajouter le texte suiva</w:t>
      </w:r>
      <w:r w:rsidRPr="00A96A7B">
        <w:t>nt :</w:t>
      </w:r>
      <w:r>
        <w:t xml:space="preserve"> </w:t>
      </w:r>
    </w:p>
    <w:p w:rsidR="00B005F5" w:rsidRDefault="00B005F5" w:rsidP="00B005F5">
      <w:r>
        <w:t>“Les acquéreurs devront, au cas où</w:t>
      </w:r>
      <w:r w:rsidRPr="00A96A7B">
        <w:t xml:space="preserve"> le réseau du Do</w:t>
      </w:r>
      <w:r>
        <w:t>maine serait raccordé ã une sta</w:t>
      </w:r>
      <w:r w:rsidRPr="00A96A7B">
        <w:t>tion d'épuration</w:t>
      </w:r>
      <w:r>
        <w:t xml:space="preserve"> extérieure, respecter les conditions techniques d’exploitation</w:t>
      </w:r>
      <w:r w:rsidRPr="00A96A7B">
        <w:t>,</w:t>
      </w:r>
      <w:r>
        <w:t xml:space="preserve"> </w:t>
      </w:r>
      <w:r w:rsidRPr="00A96A7B">
        <w:t>telles qu</w:t>
      </w:r>
      <w:r>
        <w:t>’</w:t>
      </w:r>
      <w:r w:rsidRPr="00A96A7B">
        <w:t>elles seront définies dans les docu</w:t>
      </w:r>
      <w:r>
        <w:t>ments qui leur seront communiqués</w:t>
      </w:r>
      <w:r w:rsidRPr="00A96A7B">
        <w:t xml:space="preserve"> </w:t>
      </w:r>
      <w:r>
        <w:t xml:space="preserve">par </w:t>
      </w:r>
      <w:r w:rsidRPr="00A96A7B">
        <w:t>les soins</w:t>
      </w:r>
      <w:r>
        <w:t xml:space="preserve"> de l’Association ou du Syndic. </w:t>
      </w:r>
    </w:p>
    <w:p w:rsidR="00B005F5" w:rsidRDefault="00B005F5" w:rsidP="00B005F5">
      <w:r>
        <w:t>Les d</w:t>
      </w:r>
      <w:r w:rsidRPr="00A96A7B">
        <w:t>égâts</w:t>
      </w:r>
      <w:r>
        <w:t xml:space="preserve"> qui pourraient être occa</w:t>
      </w:r>
      <w:r w:rsidRPr="00A96A7B">
        <w:t>sionn</w:t>
      </w:r>
      <w:r>
        <w:t>és par le non respect de ces règles</w:t>
      </w:r>
      <w:r w:rsidRPr="00A96A7B">
        <w:t xml:space="preserve"> serait</w:t>
      </w:r>
      <w:r>
        <w:t xml:space="preserve"> imputables à celui ou ceux d</w:t>
      </w:r>
      <w:r w:rsidRPr="00A96A7B">
        <w:t>ont il aura été établi qu</w:t>
      </w:r>
      <w:r>
        <w:t>'ils en sont les responsables.</w:t>
      </w:r>
    </w:p>
    <w:p w:rsidR="00B005F5" w:rsidRDefault="00B005F5" w:rsidP="00B005F5">
      <w:r w:rsidRPr="00621712">
        <w:rPr>
          <w:u w:val="single"/>
        </w:rPr>
        <w:t>2ème modification :</w:t>
      </w:r>
      <w:r>
        <w:t xml:space="preserve"> Article 3 -5ème alinéa - 4ème paragraphe</w:t>
      </w:r>
    </w:p>
    <w:p w:rsidR="00B005F5" w:rsidRDefault="00B005F5" w:rsidP="00B005F5">
      <w:r>
        <w:t>Supp</w:t>
      </w:r>
      <w:r w:rsidRPr="006F449E">
        <w:t>ression p</w:t>
      </w:r>
      <w:r>
        <w:t>ure et simple de ce paragraphe qui stipule :</w:t>
      </w:r>
      <w:r>
        <w:br/>
      </w:r>
      <w:r w:rsidRPr="006F449E">
        <w:t>“Chaque Propriétaire</w:t>
      </w:r>
      <w:r>
        <w:t xml:space="preserve"> aura</w:t>
      </w:r>
      <w:r w:rsidRPr="006F449E">
        <w:t xml:space="preserve"> le droit, pour les besoins des travaux </w:t>
      </w:r>
      <w:r>
        <w:t>qu’il fera</w:t>
      </w:r>
      <w:r w:rsidRPr="006F449E">
        <w:t xml:space="preserve"> sur</w:t>
      </w:r>
      <w:r>
        <w:t xml:space="preserve"> s</w:t>
      </w:r>
      <w:r w:rsidRPr="006F449E">
        <w:t>on terrain et sa maison, et d</w:t>
      </w:r>
      <w:r>
        <w:t>e ses approvisionnements, d'amener à</w:t>
      </w:r>
      <w:r w:rsidRPr="006F449E">
        <w:t xml:space="preserve"> pied d'</w:t>
      </w:r>
      <w:r>
        <w:t xml:space="preserve">œuvre </w:t>
      </w:r>
      <w:r w:rsidRPr="006F449E">
        <w:t>et sur place ses matériaux et provisi</w:t>
      </w:r>
      <w:r>
        <w:t>ons, ainsi que les voitures util</w:t>
      </w:r>
      <w:r w:rsidRPr="006F449E">
        <w:t>es pour ses</w:t>
      </w:r>
      <w:r>
        <w:t xml:space="preserve"> aménagements et démé</w:t>
      </w:r>
      <w:r w:rsidRPr="006F449E">
        <w:t>nagements</w:t>
      </w:r>
      <w:r>
        <w:t>,</w:t>
      </w:r>
      <w:r w:rsidRPr="006F449E">
        <w:t xml:space="preserve"> mais pour ce faire, les voitures ne devront stationner que le temps strictement nécessaire pour les </w:t>
      </w:r>
      <w:r>
        <w:t xml:space="preserve">chargements et déchargements et </w:t>
      </w:r>
      <w:r w:rsidRPr="006F449E">
        <w:t>elles ne pourront faire sur les rues que les dép</w:t>
      </w:r>
      <w:r>
        <w:t>ôts provisoires desdits matériaux, et approvisionnements, d</w:t>
      </w:r>
      <w:r w:rsidRPr="006F449E">
        <w:t>ont la rentrée devra être effectuée immédiatement par</w:t>
      </w:r>
      <w:r>
        <w:t xml:space="preserve"> </w:t>
      </w:r>
      <w:r w:rsidRPr="006F449E">
        <w:t>les soins de chaque Propriétaire .</w:t>
      </w:r>
      <w:r w:rsidRPr="006F449E">
        <w:cr/>
      </w:r>
    </w:p>
    <w:p w:rsidR="00B005F5" w:rsidRDefault="00B005F5" w:rsidP="00B005F5">
      <w:r w:rsidRPr="00621712">
        <w:rPr>
          <w:u w:val="single"/>
        </w:rPr>
        <w:t>3ème modification :</w:t>
      </w:r>
      <w:r w:rsidRPr="006F449E">
        <w:t xml:space="preserve"> 7eme alinéa </w:t>
      </w:r>
      <w:r>
        <w:t>-2è</w:t>
      </w:r>
      <w:r w:rsidRPr="006F449E">
        <w:t>me paragraphe de l'Article 4</w:t>
      </w:r>
    </w:p>
    <w:p w:rsidR="00B005F5" w:rsidRDefault="00B005F5" w:rsidP="00B005F5">
      <w:r w:rsidRPr="006F449E">
        <w:t>”Toutefois, le</w:t>
      </w:r>
      <w:r>
        <w:t>s véhicules de livraison et de dé</w:t>
      </w:r>
      <w:r w:rsidRPr="006F449E">
        <w:t xml:space="preserve">ménagement seront tolérés; </w:t>
      </w:r>
      <w:r w:rsidRPr="00621712">
        <w:t>p</w:t>
      </w:r>
      <w:r>
        <w:t xml:space="preserve">as </w:t>
      </w:r>
      <w:r w:rsidRPr="006F449E">
        <w:t>seuleme</w:t>
      </w:r>
      <w:r>
        <w:t>nt pendant le temps nécessaire à leur chargement ou à</w:t>
      </w:r>
      <w:r w:rsidRPr="006F449E">
        <w:t xml:space="preserve"> leur décharge</w:t>
      </w:r>
      <w:r>
        <w:t xml:space="preserve">ment </w:t>
      </w:r>
    </w:p>
    <w:p w:rsidR="00B005F5" w:rsidRDefault="00B005F5" w:rsidP="00B005F5">
      <w:r>
        <w:t xml:space="preserve">Cet alinéa devient donc : </w:t>
      </w:r>
      <w:r>
        <w:br/>
      </w:r>
      <w:r w:rsidRPr="006F449E">
        <w:t xml:space="preserve">“L'accès par tous véhicules sera interdit, si ce </w:t>
      </w:r>
      <w:r>
        <w:t>n’est ceux des services publics pour les besoins du service“.</w:t>
      </w:r>
    </w:p>
    <w:p w:rsidR="00B005F5" w:rsidRPr="00A96A7B" w:rsidRDefault="00B005F5" w:rsidP="00B005F5">
      <w:r w:rsidRPr="006F449E">
        <w:t xml:space="preserve">Cette Résolution est approuvée a </w:t>
      </w:r>
      <w:r>
        <w:t>l</w:t>
      </w:r>
      <w:r w:rsidRPr="006F449E">
        <w:t>a majorité des présents</w:t>
      </w:r>
      <w:r>
        <w:t xml:space="preserve"> et représentés :</w:t>
      </w:r>
      <w:r>
        <w:cr/>
        <w:t>POUR</w:t>
      </w:r>
      <w:r>
        <w:tab/>
      </w:r>
      <w:r>
        <w:tab/>
        <w:t>67</w:t>
      </w:r>
      <w:r>
        <w:br/>
        <w:t>CONTRE</w:t>
      </w:r>
      <w:r>
        <w:tab/>
        <w:t>7</w:t>
      </w:r>
      <w:r>
        <w:br/>
        <w:t>AB</w:t>
      </w:r>
      <w:r w:rsidRPr="006F449E">
        <w:t>STENTION</w:t>
      </w:r>
      <w:r>
        <w:tab/>
        <w:t>1</w:t>
      </w:r>
      <w:r w:rsidRPr="006F449E">
        <w:cr/>
        <w:t>NUL</w:t>
      </w:r>
      <w:r>
        <w:tab/>
      </w:r>
      <w:r>
        <w:tab/>
        <w:t>1</w:t>
      </w:r>
      <w:r w:rsidRPr="006F449E">
        <w:cr/>
      </w:r>
    </w:p>
    <w:p w:rsidR="00CD6788" w:rsidRPr="003F3FEC" w:rsidRDefault="00CD6788" w:rsidP="00CD6788">
      <w:pPr>
        <w:jc w:val="center"/>
        <w:rPr>
          <w:b/>
          <w:sz w:val="56"/>
          <w:szCs w:val="56"/>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3F3FEC">
        <w:rPr>
          <w:b/>
          <w:sz w:val="56"/>
          <w:szCs w:val="56"/>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197</w:t>
      </w:r>
      <w:r w:rsidR="00B005F5" w:rsidRPr="003F3FEC">
        <w:rPr>
          <w:b/>
          <w:sz w:val="56"/>
          <w:szCs w:val="56"/>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7</w:t>
      </w:r>
    </w:p>
    <w:p w:rsidR="00B005F5" w:rsidRPr="0058005D" w:rsidRDefault="00B005F5" w:rsidP="00B005F5">
      <w:pPr>
        <w:rPr>
          <w:b/>
          <w:u w:val="single"/>
        </w:rPr>
      </w:pPr>
      <w:proofErr w:type="spellStart"/>
      <w:r w:rsidRPr="0058005D">
        <w:rPr>
          <w:b/>
          <w:u w:val="single"/>
        </w:rPr>
        <w:t>Vlll</w:t>
      </w:r>
      <w:proofErr w:type="spellEnd"/>
      <w:r w:rsidRPr="0058005D">
        <w:rPr>
          <w:b/>
          <w:u w:val="single"/>
        </w:rPr>
        <w:t xml:space="preserve"> - RECTIFICATION DU TEXTE CONCERNANT LE STATIONNEMENT DES VEHICULES.</w:t>
      </w:r>
      <w:r w:rsidRPr="0058005D">
        <w:rPr>
          <w:b/>
          <w:u w:val="single"/>
        </w:rPr>
        <w:cr/>
      </w:r>
    </w:p>
    <w:p w:rsidR="00B005F5" w:rsidRDefault="00B005F5" w:rsidP="00B005F5">
      <w:r w:rsidRPr="0058005D">
        <w:rPr>
          <w:u w:val="single"/>
        </w:rPr>
        <w:t>Vote de la Neuvième Résolution</w:t>
      </w:r>
      <w:r w:rsidRPr="006F449E">
        <w:t xml:space="preserve"> :</w:t>
      </w:r>
      <w:r w:rsidRPr="006F449E">
        <w:cr/>
      </w:r>
      <w:r>
        <w:t>L’</w:t>
      </w:r>
      <w:r w:rsidRPr="006F449E">
        <w:t>Assemblée Générale décide</w:t>
      </w:r>
      <w:r>
        <w:t xml:space="preserve"> d’</w:t>
      </w:r>
      <w:r w:rsidRPr="006F449E">
        <w:t xml:space="preserve">apporter au </w:t>
      </w:r>
      <w:r>
        <w:t>Cahier des Charges la modifica</w:t>
      </w:r>
      <w:r w:rsidRPr="006F449E">
        <w:t>tion suivante :</w:t>
      </w:r>
      <w:r w:rsidRPr="006F449E">
        <w:cr/>
      </w:r>
      <w:r w:rsidRPr="0058005D">
        <w:rPr>
          <w:u w:val="single"/>
        </w:rPr>
        <w:t>ARTICLE 3</w:t>
      </w:r>
      <w:r w:rsidRPr="006F449E">
        <w:t xml:space="preserve"> - 5° alinéa - 2e paragraphe : suppression de la phrase entre</w:t>
      </w:r>
      <w:r>
        <w:t xml:space="preserve"> </w:t>
      </w:r>
      <w:r w:rsidRPr="006F449E">
        <w:t>parenthèses qui stipule "sau</w:t>
      </w:r>
      <w:r>
        <w:t>f toutefois ce qui sera dit ci-a</w:t>
      </w:r>
      <w:r w:rsidRPr="006F449E">
        <w:t>près pour les</w:t>
      </w:r>
      <w:r>
        <w:t xml:space="preserve"> </w:t>
      </w:r>
      <w:r w:rsidRPr="006F449E">
        <w:t>constr</w:t>
      </w:r>
      <w:r>
        <w:t>uctions et approvisionnements."</w:t>
      </w:r>
    </w:p>
    <w:p w:rsidR="00B005F5" w:rsidRDefault="00B005F5" w:rsidP="00B005F5">
      <w:r>
        <w:t>Résolution approuvée à l’</w:t>
      </w:r>
      <w:r w:rsidRPr="006F449E">
        <w:t>unanimité des présents et représen</w:t>
      </w:r>
      <w:r>
        <w:t>tés</w:t>
      </w:r>
      <w:r w:rsidRPr="006F449E">
        <w:t xml:space="preserve"> -</w:t>
      </w:r>
      <w:r w:rsidRPr="006F449E">
        <w:cr/>
        <w:t>V</w:t>
      </w:r>
      <w:r>
        <w:t>ote non exprimé</w:t>
      </w:r>
      <w:r>
        <w:tab/>
        <w:t>1</w:t>
      </w:r>
      <w:r w:rsidRPr="006F449E">
        <w:cr/>
      </w:r>
    </w:p>
    <w:p w:rsidR="00CC5DAA" w:rsidRDefault="00CC5DAA">
      <w:pPr>
        <w:rPr>
          <w:b/>
          <w:u w:val="single"/>
        </w:rPr>
      </w:pPr>
      <w:r>
        <w:rPr>
          <w:b/>
          <w:u w:val="single"/>
        </w:rPr>
        <w:br w:type="page"/>
      </w:r>
    </w:p>
    <w:p w:rsidR="00B005F5" w:rsidRPr="0058005D" w:rsidRDefault="00B005F5" w:rsidP="00B005F5">
      <w:pPr>
        <w:rPr>
          <w:b/>
          <w:u w:val="single"/>
        </w:rPr>
      </w:pPr>
      <w:r w:rsidRPr="0058005D">
        <w:rPr>
          <w:b/>
          <w:u w:val="single"/>
        </w:rPr>
        <w:lastRenderedPageBreak/>
        <w:t>X - DISPOSITION APPRENDRE TENDANT A FACILITER LE RECOUVREMENT DES CHARGES.</w:t>
      </w:r>
    </w:p>
    <w:p w:rsidR="00B005F5" w:rsidRDefault="00B005F5" w:rsidP="00B005F5">
      <w:r>
        <w:t>Ce point est présenté par M. CHIFFLART de façon à</w:t>
      </w:r>
      <w:r w:rsidRPr="006F449E">
        <w:t xml:space="preserve"> inclure le texte de</w:t>
      </w:r>
      <w:r>
        <w:t xml:space="preserve"> </w:t>
      </w:r>
      <w:r w:rsidRPr="006F449E">
        <w:t xml:space="preserve">l'article 19 </w:t>
      </w:r>
      <w:r>
        <w:t>(</w:t>
      </w:r>
      <w:r w:rsidRPr="006F449E">
        <w:t>Loi sur la copro</w:t>
      </w:r>
      <w:r>
        <w:t>priété</w:t>
      </w:r>
      <w:r w:rsidRPr="006F449E">
        <w:t xml:space="preserve"> </w:t>
      </w:r>
      <w:r>
        <w:t>du 10 Juillet 1965</w:t>
      </w:r>
      <w:r w:rsidRPr="006F449E">
        <w:t>) pour permettre</w:t>
      </w:r>
      <w:r>
        <w:t xml:space="preserve"> </w:t>
      </w:r>
      <w:r w:rsidRPr="006F449E">
        <w:t xml:space="preserve">au Syndic de prendre des mesures pour accélérer le recouvrement </w:t>
      </w:r>
      <w:r>
        <w:t>des charg</w:t>
      </w:r>
      <w:r w:rsidRPr="006F449E">
        <w:t>es</w:t>
      </w:r>
      <w:r>
        <w:t xml:space="preserve"> </w:t>
      </w:r>
      <w:r w:rsidRPr="006F449E">
        <w:t>impayées. Ces mesures serai</w:t>
      </w:r>
      <w:r>
        <w:t>ent prises lorsque la créance dé</w:t>
      </w:r>
      <w:r w:rsidRPr="006F449E">
        <w:t>passerait</w:t>
      </w:r>
      <w:r>
        <w:t xml:space="preserve"> </w:t>
      </w:r>
      <w:r>
        <w:br/>
      </w:r>
      <w:r w:rsidRPr="0058005D">
        <w:rPr>
          <w:u w:val="single"/>
        </w:rPr>
        <w:t>F. 1000</w:t>
      </w:r>
      <w:r w:rsidRPr="006F449E">
        <w:t xml:space="preserve"> - et avec l'assentiment du Conseil Syndical auquel les dossiers</w:t>
      </w:r>
      <w:r>
        <w:t xml:space="preserve"> seraient présentés.</w:t>
      </w:r>
    </w:p>
    <w:p w:rsidR="00B005F5" w:rsidRDefault="00B005F5" w:rsidP="00B005F5">
      <w:r>
        <w:t>Vote de la Cinquiè</w:t>
      </w:r>
      <w:r w:rsidRPr="006F449E">
        <w:t>me</w:t>
      </w:r>
      <w:r>
        <w:t xml:space="preserve"> Résolution :</w:t>
      </w:r>
      <w:r>
        <w:cr/>
        <w:t>"L’</w:t>
      </w:r>
      <w:r w:rsidRPr="006F449E">
        <w:t>Assemblée Générale, après en avoi</w:t>
      </w:r>
      <w:r>
        <w:t xml:space="preserve">r délibéré, décide de compléter </w:t>
      </w:r>
      <w:r w:rsidRPr="006F449E">
        <w:t>l'article 9 des statuts par un alinéa 8 dans les termes ci-après désignés.</w:t>
      </w:r>
      <w:r>
        <w:t xml:space="preserve"> </w:t>
      </w:r>
      <w:r>
        <w:br/>
      </w:r>
      <w:r w:rsidRPr="006F449E">
        <w:t xml:space="preserve">En particulier, seront applicables les dispositions de </w:t>
      </w:r>
      <w:r>
        <w:t>l’article d</w:t>
      </w:r>
      <w:r w:rsidRPr="006F449E">
        <w:t>e</w:t>
      </w:r>
      <w:r>
        <w:t xml:space="preserve"> Loi du I0</w:t>
      </w:r>
      <w:r w:rsidRPr="006F449E">
        <w:t xml:space="preserve"> Juillet 1965 et tous le</w:t>
      </w:r>
      <w:r>
        <w:t xml:space="preserve">s privilèges qui en découlent“. </w:t>
      </w:r>
    </w:p>
    <w:p w:rsidR="00B005F5" w:rsidRPr="006F449E" w:rsidRDefault="00B005F5" w:rsidP="00B005F5">
      <w:r>
        <w:t>Résolution approuvée à l’</w:t>
      </w:r>
      <w:r w:rsidRPr="006F449E">
        <w:t>unanimité des Présents et Représentés.</w:t>
      </w:r>
      <w:r w:rsidRPr="006F449E">
        <w:cr/>
        <w:t xml:space="preserve"> </w:t>
      </w:r>
    </w:p>
    <w:p w:rsidR="00CD6788" w:rsidRPr="003F3FEC" w:rsidRDefault="00CD6788" w:rsidP="00CD6788">
      <w:pPr>
        <w:jc w:val="center"/>
        <w:rPr>
          <w:b/>
          <w:sz w:val="56"/>
          <w:szCs w:val="56"/>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3F3FEC">
        <w:rPr>
          <w:b/>
          <w:sz w:val="56"/>
          <w:szCs w:val="56"/>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19</w:t>
      </w:r>
      <w:r w:rsidR="00B005F5" w:rsidRPr="003F3FEC">
        <w:rPr>
          <w:b/>
          <w:sz w:val="56"/>
          <w:szCs w:val="56"/>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83</w:t>
      </w:r>
    </w:p>
    <w:p w:rsidR="00B005F5" w:rsidRPr="00A04F0F" w:rsidRDefault="00B005F5" w:rsidP="00B005F5">
      <w:pPr>
        <w:rPr>
          <w:b/>
          <w:u w:val="single"/>
        </w:rPr>
      </w:pPr>
      <w:r w:rsidRPr="00A04F0F">
        <w:rPr>
          <w:b/>
          <w:u w:val="single"/>
        </w:rPr>
        <w:t>XIII – AUTORISATION DE CONSTRUIRE DES ABRIS DE JARDIN</w:t>
      </w:r>
    </w:p>
    <w:p w:rsidR="00B005F5" w:rsidRDefault="00B005F5" w:rsidP="00B005F5">
      <w:r w:rsidRPr="004C7EEC">
        <w:t>Cette question amène une discussion animée et des arguments POUR ou CONTRE sont développés par les participants, avec une tendance</w:t>
      </w:r>
      <w:r>
        <w:t xml:space="preserve"> </w:t>
      </w:r>
      <w:r w:rsidRPr="004C7EEC">
        <w:t>pour une limitation des aménagements contraires aux termes du Cahier des Char</w:t>
      </w:r>
      <w:r>
        <w:t>ges.</w:t>
      </w:r>
      <w:r>
        <w:cr/>
        <w:t>Le Président de séance sugg</w:t>
      </w:r>
      <w:r w:rsidRPr="004C7EEC">
        <w:t>ère</w:t>
      </w:r>
      <w:r>
        <w:t xml:space="preserve"> de créer une Commission, qui serait chargé</w:t>
      </w:r>
      <w:r w:rsidRPr="004C7EEC">
        <w:t xml:space="preserve"> de </w:t>
      </w:r>
      <w:r>
        <w:t>préparé</w:t>
      </w:r>
      <w:r w:rsidRPr="004C7EEC">
        <w:t xml:space="preserve"> </w:t>
      </w:r>
      <w:r>
        <w:t>–</w:t>
      </w:r>
      <w:r w:rsidRPr="004C7EEC">
        <w:t xml:space="preserve"> </w:t>
      </w:r>
      <w:r>
        <w:t>en toute impartialité</w:t>
      </w:r>
      <w:r w:rsidRPr="004C7EEC">
        <w:t xml:space="preserve"> - une étude sur tout</w:t>
      </w:r>
      <w:r>
        <w:t xml:space="preserve"> </w:t>
      </w:r>
      <w:r w:rsidRPr="004C7EEC">
        <w:t>ce qui pourr</w:t>
      </w:r>
      <w:r>
        <w:t>ais</w:t>
      </w:r>
      <w:r w:rsidRPr="004C7EEC">
        <w:t xml:space="preserve"> </w:t>
      </w:r>
      <w:r>
        <w:t>être</w:t>
      </w:r>
      <w:r w:rsidRPr="004C7EEC">
        <w:t xml:space="preserve"> </w:t>
      </w:r>
      <w:r>
        <w:t>entrepris</w:t>
      </w:r>
      <w:r w:rsidRPr="004C7EEC">
        <w:t xml:space="preserve"> dans le cadre d'un aménagement du C</w:t>
      </w:r>
      <w:r>
        <w:t>ahier des Charges.</w:t>
      </w:r>
      <w:r>
        <w:cr/>
        <w:t>Cette é</w:t>
      </w:r>
      <w:r w:rsidRPr="004C7EEC">
        <w:t>tude pourrait</w:t>
      </w:r>
      <w:r>
        <w:t xml:space="preserve"> être soumise lors d’une prochaine Assemblée Générale.</w:t>
      </w:r>
    </w:p>
    <w:p w:rsidR="00B005F5" w:rsidRDefault="00B005F5" w:rsidP="00B005F5">
      <w:r w:rsidRPr="00A04F0F">
        <w:rPr>
          <w:u w:val="single"/>
        </w:rPr>
        <w:t>Vote de la d</w:t>
      </w:r>
      <w:r>
        <w:rPr>
          <w:u w:val="single"/>
        </w:rPr>
        <w:t>o</w:t>
      </w:r>
      <w:r w:rsidRPr="00A04F0F">
        <w:rPr>
          <w:u w:val="single"/>
        </w:rPr>
        <w:t>u</w:t>
      </w:r>
      <w:r>
        <w:rPr>
          <w:u w:val="single"/>
        </w:rPr>
        <w:t>z</w:t>
      </w:r>
      <w:r w:rsidRPr="00A04F0F">
        <w:rPr>
          <w:u w:val="single"/>
        </w:rPr>
        <w:t>ième Résolution.</w:t>
      </w:r>
      <w:r w:rsidRPr="00A04F0F">
        <w:rPr>
          <w:u w:val="single"/>
        </w:rPr>
        <w:cr/>
      </w:r>
      <w:r>
        <w:t>DOUZIEME RESOLUTION</w:t>
      </w:r>
    </w:p>
    <w:p w:rsidR="00B005F5" w:rsidRDefault="00B005F5" w:rsidP="00B005F5">
      <w:r w:rsidRPr="004C7EEC">
        <w:t>"L'Assemblé</w:t>
      </w:r>
      <w:r>
        <w:t xml:space="preserve"> Générale</w:t>
      </w:r>
      <w:r w:rsidRPr="004C7EEC">
        <w:t xml:space="preserve"> </w:t>
      </w:r>
      <w:r>
        <w:t>a</w:t>
      </w:r>
      <w:r w:rsidRPr="004C7EEC">
        <w:t xml:space="preserve">près avoir </w:t>
      </w:r>
      <w:r>
        <w:t>entendu</w:t>
      </w:r>
      <w:r w:rsidRPr="004C7EEC">
        <w:t xml:space="preserve"> les avis et exposés, approuve l'</w:t>
      </w:r>
      <w:r>
        <w:t>installation</w:t>
      </w:r>
      <w:r w:rsidRPr="004C7EEC">
        <w:t xml:space="preserve"> d'abris de jardin - </w:t>
      </w:r>
      <w:r>
        <w:t>à condition :</w:t>
      </w:r>
      <w:r>
        <w:cr/>
        <w:t>A</w:t>
      </w:r>
      <w:r w:rsidRPr="004C7EEC">
        <w:t>) q</w:t>
      </w:r>
      <w:r>
        <w:t>u’ils soie</w:t>
      </w:r>
      <w:r w:rsidRPr="004C7EEC">
        <w:t>n</w:t>
      </w:r>
      <w:r>
        <w:t>t e</w:t>
      </w:r>
      <w:r w:rsidRPr="004C7EEC">
        <w:t xml:space="preserve">n bois et </w:t>
      </w:r>
      <w:r>
        <w:t>recouverts de</w:t>
      </w:r>
      <w:r w:rsidRPr="004C7EEC">
        <w:t xml:space="preserve"> "shingle</w:t>
      </w:r>
      <w:r>
        <w:t>" dans le ton du toit du pavillon concerné.</w:t>
      </w:r>
      <w:r>
        <w:cr/>
        <w:t>B) que la</w:t>
      </w:r>
      <w:r w:rsidRPr="004C7EEC">
        <w:t xml:space="preserve"> surface maximum au sol </w:t>
      </w:r>
      <w:r>
        <w:t>n’excède pas 4 M2 ;</w:t>
      </w:r>
      <w:r>
        <w:cr/>
        <w:t>C</w:t>
      </w:r>
      <w:r w:rsidRPr="004C7EEC">
        <w:t xml:space="preserve">) </w:t>
      </w:r>
      <w:r>
        <w:t>que la hauteur ne dépasse pas 2 mètres</w:t>
      </w:r>
      <w:r>
        <w:cr/>
        <w:t>D</w:t>
      </w:r>
      <w:r w:rsidRPr="004C7EEC">
        <w:t xml:space="preserve">) </w:t>
      </w:r>
      <w:r>
        <w:t>que</w:t>
      </w:r>
      <w:r w:rsidRPr="004C7EEC">
        <w:t xml:space="preserve"> toute </w:t>
      </w:r>
      <w:r>
        <w:t>construction supérieure à 1,</w:t>
      </w:r>
      <w:r w:rsidRPr="004C7EEC">
        <w:t xml:space="preserve">50 </w:t>
      </w:r>
      <w:r>
        <w:t>mètre</w:t>
      </w:r>
      <w:r w:rsidRPr="004C7EEC">
        <w:t xml:space="preserve"> de hauteur et </w:t>
      </w:r>
      <w:r>
        <w:t>de 2 mètre carrée de surface f</w:t>
      </w:r>
      <w:r w:rsidRPr="004C7EEC">
        <w:t xml:space="preserve">asse </w:t>
      </w:r>
      <w:r>
        <w:t>l’objet d’une</w:t>
      </w:r>
      <w:r w:rsidRPr="004C7EEC">
        <w:t xml:space="preserve"> demande du </w:t>
      </w:r>
      <w:r>
        <w:t xml:space="preserve">permis du construire </w:t>
      </w:r>
      <w:r w:rsidRPr="004C7EEC">
        <w:t xml:space="preserve">auprès de la </w:t>
      </w:r>
      <w:r>
        <w:t>mairie de MAGNY LES HAHEAUÀ".</w:t>
      </w:r>
    </w:p>
    <w:p w:rsidR="00B005F5" w:rsidRDefault="00B005F5" w:rsidP="00B005F5">
      <w:r>
        <w:t>POUR</w:t>
      </w:r>
      <w:r>
        <w:tab/>
      </w:r>
      <w:r>
        <w:tab/>
        <w:t>50</w:t>
      </w:r>
      <w:r w:rsidRPr="004C7EEC">
        <w:cr/>
      </w:r>
      <w:r>
        <w:t>CONTRE</w:t>
      </w:r>
      <w:r>
        <w:tab/>
        <w:t>19</w:t>
      </w:r>
      <w:r w:rsidRPr="004C7EEC">
        <w:cr/>
      </w:r>
      <w:r>
        <w:t>NULS</w:t>
      </w:r>
      <w:r>
        <w:tab/>
      </w:r>
      <w:r>
        <w:tab/>
        <w:t>2</w:t>
      </w:r>
      <w:r w:rsidRPr="004C7EEC">
        <w:cr/>
      </w:r>
      <w:r>
        <w:t>Résolution approuvées à la majorité des présents et représentés</w:t>
      </w:r>
      <w:r w:rsidRPr="004C7EEC">
        <w:t>.</w:t>
      </w:r>
      <w:r w:rsidRPr="004C7EEC">
        <w:cr/>
      </w:r>
    </w:p>
    <w:p w:rsidR="00CC5DAA" w:rsidRDefault="00CC5DAA">
      <w:pPr>
        <w:rPr>
          <w:b/>
          <w:u w:val="single"/>
        </w:rPr>
      </w:pPr>
      <w:r>
        <w:rPr>
          <w:b/>
          <w:u w:val="single"/>
        </w:rPr>
        <w:br w:type="page"/>
      </w:r>
    </w:p>
    <w:p w:rsidR="00B005F5" w:rsidRDefault="00B005F5" w:rsidP="00B005F5">
      <w:pPr>
        <w:rPr>
          <w:b/>
          <w:u w:val="single"/>
        </w:rPr>
      </w:pPr>
      <w:r w:rsidRPr="00A32185">
        <w:rPr>
          <w:b/>
          <w:u w:val="single"/>
        </w:rPr>
        <w:lastRenderedPageBreak/>
        <w:t>XIV – AUTORISATIONS AUX PROPRIETAIRES RIVERAINS DU CHAMP D’INSTALLER, AU FOND DE LEUR JARDIN, UN GRILLAGE</w:t>
      </w:r>
    </w:p>
    <w:p w:rsidR="00CC5DAA" w:rsidRDefault="00B005F5" w:rsidP="00B005F5">
      <w:r>
        <w:t>Cett</w:t>
      </w:r>
      <w:r w:rsidRPr="004C7EEC">
        <w:t>e dem</w:t>
      </w:r>
      <w:r>
        <w:t>ande a été formulée pour cause de sécurité.</w:t>
      </w:r>
      <w:r>
        <w:cr/>
        <w:t>Vote de la treizième résolution :</w:t>
      </w:r>
      <w:r w:rsidRPr="004C7EEC">
        <w:t xml:space="preserve"> </w:t>
      </w:r>
      <w:r>
        <w:br/>
        <w:t>TREIZIEME RESOLUTION</w:t>
      </w:r>
      <w:r>
        <w:br/>
        <w:t>"l’Ass</w:t>
      </w:r>
      <w:r w:rsidRPr="004C7EEC">
        <w:t xml:space="preserve">emblée Générale, après avoir entendu les avis et </w:t>
      </w:r>
      <w:r>
        <w:t>e</w:t>
      </w:r>
      <w:r w:rsidRPr="004C7EEC">
        <w:t>xposés</w:t>
      </w:r>
      <w:r>
        <w:t xml:space="preserve"> et pour raison d</w:t>
      </w:r>
      <w:r w:rsidRPr="004C7EEC">
        <w:t>e sécurit</w:t>
      </w:r>
      <w:r>
        <w:t>é</w:t>
      </w:r>
      <w:r w:rsidRPr="004C7EEC">
        <w:t>, autorise les Propriétaires</w:t>
      </w:r>
      <w:r>
        <w:t xml:space="preserve"> ri</w:t>
      </w:r>
      <w:r w:rsidRPr="004C7EEC">
        <w:t>verains</w:t>
      </w:r>
      <w:r>
        <w:t xml:space="preserve"> </w:t>
      </w:r>
      <w:r w:rsidRPr="004C7EEC">
        <w:t>(á leurs frais) à instal</w:t>
      </w:r>
      <w:r>
        <w:t>ler › au fond de leurs jardins</w:t>
      </w:r>
      <w:r w:rsidRPr="004C7EEC">
        <w:t xml:space="preserve"> un grillage dont la hauteur ne devra pas dépasser deux mètres</w:t>
      </w:r>
      <w:r>
        <w:t> »</w:t>
      </w:r>
      <w:r w:rsidRPr="004C7EEC">
        <w:cr/>
        <w:t>POUR</w:t>
      </w:r>
      <w:r>
        <w:tab/>
      </w:r>
      <w:r>
        <w:tab/>
        <w:t>63</w:t>
      </w:r>
      <w:r w:rsidRPr="004C7EEC">
        <w:cr/>
        <w:t>CONTRE</w:t>
      </w:r>
      <w:r>
        <w:tab/>
        <w:t>6</w:t>
      </w:r>
      <w:r w:rsidRPr="004C7EEC">
        <w:cr/>
      </w:r>
      <w:r>
        <w:t>NUL</w:t>
      </w:r>
      <w:r>
        <w:tab/>
      </w:r>
      <w:r>
        <w:tab/>
        <w:t>1</w:t>
      </w:r>
      <w:r w:rsidRPr="004C7EEC">
        <w:cr/>
      </w:r>
      <w:r>
        <w:t>ABSTENTION</w:t>
      </w:r>
      <w:r>
        <w:tab/>
        <w:t>1</w:t>
      </w:r>
      <w:r w:rsidRPr="004C7EEC">
        <w:cr/>
      </w:r>
    </w:p>
    <w:p w:rsidR="00B005F5" w:rsidRDefault="00B005F5" w:rsidP="00B005F5">
      <w:r w:rsidRPr="004E6AB5">
        <w:rPr>
          <w:b/>
          <w:u w:val="single"/>
        </w:rPr>
        <w:t>XV – FERMETURE DU PASSAGE PUBLIC – COTE CHAMP – DEMANDE PAR LES RIVERAINS</w:t>
      </w:r>
      <w:r w:rsidRPr="004E6AB5">
        <w:rPr>
          <w:b/>
          <w:u w:val="single"/>
        </w:rPr>
        <w:cr/>
      </w:r>
      <w:r w:rsidRPr="004C7EEC">
        <w:t>Il est demandé que le passage désigné soit fermé dès que le</w:t>
      </w:r>
      <w:r>
        <w:t xml:space="preserve"> tr</w:t>
      </w:r>
      <w:r w:rsidRPr="004C7EEC">
        <w:t>o</w:t>
      </w:r>
      <w:r>
        <w:t>t</w:t>
      </w:r>
      <w:r w:rsidRPr="004C7EEC">
        <w:t>toir le long du C</w:t>
      </w:r>
      <w:r>
        <w:t>D</w:t>
      </w:r>
      <w:r w:rsidRPr="004C7EEC">
        <w:t xml:space="preserve"> 195 sera construit, </w:t>
      </w:r>
      <w:r>
        <w:t>d</w:t>
      </w:r>
      <w:r w:rsidRPr="004C7EEC">
        <w:t>e manière</w:t>
      </w:r>
      <w:r>
        <w:t xml:space="preserve"> à</w:t>
      </w:r>
      <w:r w:rsidRPr="004C7EEC">
        <w:t xml:space="preserve"> </w:t>
      </w:r>
      <w:r>
        <w:t xml:space="preserve">faciliter pour </w:t>
      </w:r>
      <w:r w:rsidRPr="004C7EEC">
        <w:t>les habitants du Domaine,</w:t>
      </w:r>
      <w:r>
        <w:t xml:space="preserve"> L’accès aux cours de tennis.</w:t>
      </w:r>
    </w:p>
    <w:p w:rsidR="00B005F5" w:rsidRDefault="00B005F5" w:rsidP="00B005F5">
      <w:r>
        <w:t>V</w:t>
      </w:r>
      <w:r w:rsidRPr="004C7EEC">
        <w:t>ote de la quatorzième Résolution modifiée comme suit :</w:t>
      </w:r>
      <w:r w:rsidRPr="004C7EEC">
        <w:cr/>
      </w:r>
      <w:r>
        <w:t>QUATORZIEME RESOLUTION :</w:t>
      </w:r>
      <w:r w:rsidRPr="004C7EEC">
        <w:cr/>
      </w:r>
      <w:r>
        <w:t>"L’</w:t>
      </w:r>
      <w:r w:rsidRPr="004C7EEC">
        <w:t xml:space="preserve">Assemblée Générale, après avoir entendu les avis et </w:t>
      </w:r>
      <w:r>
        <w:t xml:space="preserve">exposés, approuve la fermeture </w:t>
      </w:r>
      <w:r w:rsidRPr="004C7EEC">
        <w:t>- par un grillage - du passage réservé aux</w:t>
      </w:r>
      <w:r>
        <w:t xml:space="preserve"> personnes du Domaine,</w:t>
      </w:r>
      <w:r w:rsidRPr="004C7EEC">
        <w:t xml:space="preserve"> côté champ</w:t>
      </w:r>
      <w:r>
        <w:t>, dè</w:t>
      </w:r>
      <w:r w:rsidRPr="004C7EEC">
        <w:t xml:space="preserve">s que le trottoir le long du CD 195 sera </w:t>
      </w:r>
      <w:proofErr w:type="gramStart"/>
      <w:r w:rsidRPr="004C7EEC">
        <w:t>construit .</w:t>
      </w:r>
      <w:proofErr w:type="gramEnd"/>
      <w:r w:rsidRPr="004C7EEC">
        <w:cr/>
        <w:t>POUR</w:t>
      </w:r>
      <w:r>
        <w:tab/>
      </w:r>
      <w:r>
        <w:tab/>
        <w:t>42</w:t>
      </w:r>
      <w:r w:rsidRPr="004C7EEC">
        <w:cr/>
        <w:t>CÔNTRE</w:t>
      </w:r>
      <w:r>
        <w:tab/>
        <w:t>20</w:t>
      </w:r>
      <w:r w:rsidRPr="004C7EEC">
        <w:cr/>
        <w:t>NULS</w:t>
      </w:r>
      <w:r>
        <w:tab/>
      </w:r>
      <w:r>
        <w:tab/>
        <w:t>3</w:t>
      </w:r>
      <w:r>
        <w:cr/>
        <w:t>ABSTENTI</w:t>
      </w:r>
      <w:r w:rsidRPr="004C7EEC">
        <w:t>ONS</w:t>
      </w:r>
      <w:r>
        <w:tab/>
        <w:t>6</w:t>
      </w:r>
      <w:r w:rsidRPr="004C7EEC">
        <w:cr/>
        <w:t>Résolution ap</w:t>
      </w:r>
      <w:r>
        <w:t>prouvée à la majorité des présent</w:t>
      </w:r>
      <w:r w:rsidRPr="004C7EEC">
        <w:t>s et représentés.</w:t>
      </w:r>
    </w:p>
    <w:p w:rsidR="00B005F5" w:rsidRPr="004E6AB5" w:rsidRDefault="00B005F5" w:rsidP="00B005F5">
      <w:pPr>
        <w:rPr>
          <w:b/>
          <w:u w:val="single"/>
        </w:rPr>
      </w:pPr>
      <w:r w:rsidRPr="004E6AB5">
        <w:rPr>
          <w:b/>
          <w:u w:val="single"/>
        </w:rPr>
        <w:t>XVI – DEMANDE AU SYNDIC DE FAIRE RESPECTER LES TRMES DU CAHIER DES CHARGES, EN CE QUI CONCERNE TOUTE CONSTRUCTION (NECESSITANT EN OUTRE UN PERMIS DE CONSTRUIRE) OU AMENAGEMENT MODIFIANT L’UNIFORMITE DE L’ENSEMBLE.</w:t>
      </w:r>
    </w:p>
    <w:p w:rsidR="00B005F5" w:rsidRPr="004C7EEC" w:rsidRDefault="00B005F5" w:rsidP="00B005F5">
      <w:r>
        <w:t>Cette question ay</w:t>
      </w:r>
      <w:r w:rsidRPr="004C7EEC">
        <w:t>ant déjà</w:t>
      </w:r>
      <w:r>
        <w:t xml:space="preserve"> fait l’</w:t>
      </w:r>
      <w:r w:rsidRPr="004C7EEC">
        <w:t>objet de discussion lorsque le treizième point de</w:t>
      </w:r>
      <w:r>
        <w:t xml:space="preserve"> l Ordre du Jour a été abordé l’Assemblée p</w:t>
      </w:r>
      <w:r w:rsidRPr="004C7EEC">
        <w:t>rocède</w:t>
      </w:r>
      <w:r>
        <w:t xml:space="preserve"> au vot</w:t>
      </w:r>
      <w:r w:rsidRPr="004C7EEC">
        <w:t xml:space="preserve">e de la quinzième </w:t>
      </w:r>
      <w:r>
        <w:t>Résolution, modifiée comme suit :</w:t>
      </w:r>
      <w:r w:rsidRPr="004C7EEC">
        <w:t>'</w:t>
      </w:r>
      <w:r w:rsidRPr="004C7EEC">
        <w:cr/>
        <w:t xml:space="preserve">Vote de la </w:t>
      </w:r>
      <w:r>
        <w:t>quinzième Résolution :</w:t>
      </w:r>
      <w:r w:rsidRPr="004C7EEC">
        <w:cr/>
      </w:r>
      <w:r>
        <w:t>QUINZIEME RESOLUTION</w:t>
      </w:r>
      <w:r>
        <w:cr/>
        <w:t>"L’A</w:t>
      </w:r>
      <w:r w:rsidRPr="004C7EEC">
        <w:t>ssem</w:t>
      </w:r>
      <w:r>
        <w:t>b</w:t>
      </w:r>
      <w:r w:rsidRPr="004C7EEC">
        <w:t>lé Générale, après avoir entendu les avis et exposés, demande au Synd</w:t>
      </w:r>
      <w:r>
        <w:t>ic d'engager toutes procédures,</w:t>
      </w:r>
      <w:r w:rsidRPr="004C7EEC">
        <w:t xml:space="preserve"> au besoin </w:t>
      </w:r>
      <w:r>
        <w:t xml:space="preserve">contentieux, </w:t>
      </w:r>
      <w:r w:rsidRPr="004C7EEC">
        <w:t>pou</w:t>
      </w:r>
      <w:r>
        <w:t>r faire respecter le Cahier des Charges, ét</w:t>
      </w:r>
      <w:r w:rsidRPr="004C7EEC">
        <w:t>ant bien e</w:t>
      </w:r>
      <w:r>
        <w:t>ntendu que, dans l'int</w:t>
      </w:r>
      <w:r w:rsidRPr="004C7EEC">
        <w:t xml:space="preserve">érêt </w:t>
      </w:r>
      <w:r>
        <w:t>général › une Commission étudiera</w:t>
      </w:r>
      <w:r w:rsidRPr="004C7EEC">
        <w:t xml:space="preserve"> les possibilité</w:t>
      </w:r>
      <w:r>
        <w:t>s d</w:t>
      </w:r>
      <w:r w:rsidRPr="004C7EEC">
        <w:t>'évolution</w:t>
      </w:r>
      <w:r>
        <w:t xml:space="preserve"> de ce Cahier des Charges à soumettre à l'avis</w:t>
      </w:r>
      <w:r w:rsidRPr="004C7EEC">
        <w:t xml:space="preserve"> d'une prochaine Assemblée Générale".</w:t>
      </w:r>
      <w:r>
        <w:cr/>
      </w:r>
      <w:r w:rsidRPr="006304AF">
        <w:t xml:space="preserve"> </w:t>
      </w:r>
      <w:r w:rsidRPr="004C7EEC">
        <w:t>POUR</w:t>
      </w:r>
      <w:r>
        <w:tab/>
      </w:r>
      <w:r>
        <w:tab/>
        <w:t>52</w:t>
      </w:r>
      <w:r w:rsidRPr="004C7EEC">
        <w:cr/>
        <w:t>CÔNTRE</w:t>
      </w:r>
      <w:r>
        <w:tab/>
        <w:t>3</w:t>
      </w:r>
      <w:r w:rsidRPr="004C7EEC">
        <w:cr/>
        <w:t>NULS</w:t>
      </w:r>
      <w:r>
        <w:tab/>
      </w:r>
      <w:r>
        <w:tab/>
        <w:t>2</w:t>
      </w:r>
      <w:r>
        <w:cr/>
        <w:t>ABSTENTI</w:t>
      </w:r>
      <w:r w:rsidRPr="004C7EEC">
        <w:t>ONS</w:t>
      </w:r>
      <w:r>
        <w:tab/>
        <w:t>14</w:t>
      </w:r>
      <w:r w:rsidRPr="004C7EEC">
        <w:cr/>
      </w:r>
      <w:r w:rsidRPr="006304AF">
        <w:t xml:space="preserve"> </w:t>
      </w:r>
      <w:r w:rsidRPr="004C7EEC">
        <w:t>Résolution ap</w:t>
      </w:r>
      <w:r>
        <w:t>prouvée à la majorité des présent</w:t>
      </w:r>
      <w:r w:rsidRPr="004C7EEC">
        <w:t>s et représentés.</w:t>
      </w:r>
      <w:r w:rsidRPr="004C7EEC">
        <w:cr/>
      </w:r>
    </w:p>
    <w:p w:rsidR="00CD6788" w:rsidRPr="003F3FEC" w:rsidRDefault="00CD6788">
      <w:pPr>
        <w:rPr>
          <w:b/>
          <w:sz w:val="56"/>
          <w:szCs w:val="56"/>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3F3FEC">
        <w:rPr>
          <w:b/>
          <w:sz w:val="56"/>
          <w:szCs w:val="56"/>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br w:type="page"/>
      </w:r>
    </w:p>
    <w:p w:rsidR="00B005F5" w:rsidRPr="003F3FEC" w:rsidRDefault="00B005F5" w:rsidP="00B005F5">
      <w:pPr>
        <w:jc w:val="center"/>
        <w:rPr>
          <w:b/>
          <w:sz w:val="56"/>
          <w:szCs w:val="56"/>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3F3FEC">
        <w:rPr>
          <w:b/>
          <w:sz w:val="56"/>
          <w:szCs w:val="56"/>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lastRenderedPageBreak/>
        <w:t>1986</w:t>
      </w:r>
    </w:p>
    <w:p w:rsidR="00B005F5" w:rsidRDefault="00B005F5" w:rsidP="00B005F5">
      <w:r w:rsidRPr="00440A29">
        <w:t>Monsieur CHIFFLART avait répondu, sur la foi d’affirmation verbale, en argumentant le fait qu’une décision avait été prise par les propriétaires pour que tous les frais communs soient répartis à l’ensemble des pavillons (124 parts égales).</w:t>
      </w:r>
    </w:p>
    <w:p w:rsidR="00B005F5" w:rsidRDefault="00B005F5" w:rsidP="00B005F5">
      <w:r>
        <w:t xml:space="preserve">Malheureusement, la preuve de cette décision n’a pas encore été </w:t>
      </w:r>
      <w:proofErr w:type="gramStart"/>
      <w:r>
        <w:t>retrouvé</w:t>
      </w:r>
      <w:proofErr w:type="gramEnd"/>
      <w:r>
        <w:t xml:space="preserve"> à ce jour.</w:t>
      </w:r>
      <w:r>
        <w:br/>
        <w:t>Madame FRANCK fait des recherches en ce sens.</w:t>
      </w:r>
    </w:p>
    <w:p w:rsidR="00B005F5" w:rsidRDefault="00B005F5" w:rsidP="00B005F5">
      <w:r>
        <w:t>Le président de séance intervient pour signaler :</w:t>
      </w:r>
    </w:p>
    <w:p w:rsidR="00B005F5" w:rsidRDefault="00B005F5" w:rsidP="00B005F5">
      <w:pPr>
        <w:pStyle w:val="Paragraphedeliste"/>
        <w:numPr>
          <w:ilvl w:val="0"/>
          <w:numId w:val="1"/>
        </w:numPr>
      </w:pPr>
      <w:r w:rsidRPr="00440A29">
        <w:t>Que cette répartition commune existe depuis quinze année et qu’elle n’a jamais été contesté, ni remise en cause jusqu’à l’assemblée présente</w:t>
      </w:r>
      <w:r>
        <w:t> ;</w:t>
      </w:r>
    </w:p>
    <w:p w:rsidR="00B005F5" w:rsidRDefault="00B005F5" w:rsidP="00B005F5">
      <w:pPr>
        <w:pStyle w:val="Paragraphedeliste"/>
        <w:numPr>
          <w:ilvl w:val="0"/>
          <w:numId w:val="1"/>
        </w:numPr>
      </w:pPr>
      <w:r>
        <w:t>Qu’il en est de même pour les quitus successifs ;</w:t>
      </w:r>
    </w:p>
    <w:p w:rsidR="00B005F5" w:rsidRDefault="00B005F5" w:rsidP="00B005F5">
      <w:pPr>
        <w:pStyle w:val="Paragraphedeliste"/>
        <w:numPr>
          <w:ilvl w:val="0"/>
          <w:numId w:val="1"/>
        </w:numPr>
      </w:pPr>
      <w:r>
        <w:t>Que le fait de revenir à la répartition définie par les statuts augmenterait les frais de gestion (sept répartition au lieu d’une, d’où des difficultés à répartir les frais de Monsieur DOS SANTOS et les dépenses communes, etc.…)</w:t>
      </w:r>
    </w:p>
    <w:p w:rsidR="00B005F5" w:rsidRDefault="00B005F5" w:rsidP="00B005F5">
      <w:pPr>
        <w:pStyle w:val="Paragraphedeliste"/>
        <w:numPr>
          <w:ilvl w:val="0"/>
          <w:numId w:val="1"/>
        </w:numPr>
      </w:pPr>
      <w:r>
        <w:t>L’interdiction qui serait faites aux enfants de la placette ou réside Monsieur MICHAUD de venir jouer sur les autres placettes ;</w:t>
      </w:r>
    </w:p>
    <w:p w:rsidR="00B005F5" w:rsidRDefault="00B005F5" w:rsidP="00B005F5">
      <w:pPr>
        <w:pStyle w:val="Paragraphedeliste"/>
        <w:numPr>
          <w:ilvl w:val="0"/>
          <w:numId w:val="1"/>
        </w:numPr>
      </w:pPr>
      <w:r>
        <w:t>La remise en cause de la solidarité des 124 propriétaires les uns envers les autres ;</w:t>
      </w:r>
    </w:p>
    <w:p w:rsidR="00B005F5" w:rsidRPr="00440A29" w:rsidRDefault="00B005F5" w:rsidP="00B005F5">
      <w:r>
        <w:t>La discussion terminée, l’Assemblée Générale procède au vote de la huitième résolution.</w:t>
      </w:r>
    </w:p>
    <w:p w:rsidR="00B005F5" w:rsidRPr="00B005F5" w:rsidRDefault="00B005F5" w:rsidP="00B005F5">
      <w:pPr>
        <w:rPr>
          <w:u w:val="single"/>
        </w:rPr>
      </w:pPr>
      <w:r w:rsidRPr="00440A29">
        <w:rPr>
          <w:u w:val="single"/>
        </w:rPr>
        <w:t>HUITIEME RESOLUTION</w:t>
      </w:r>
      <w:r w:rsidRPr="00B005F5">
        <w:rPr>
          <w:u w:val="single"/>
        </w:rPr>
        <w:cr/>
      </w:r>
    </w:p>
    <w:p w:rsidR="00B005F5" w:rsidRDefault="00B005F5" w:rsidP="00B005F5">
      <w:r w:rsidRPr="00440A29">
        <w:t xml:space="preserve">L’assemblée Générale, après avoir entendu les avis et exposés, </w:t>
      </w:r>
      <w:proofErr w:type="spellStart"/>
      <w:r w:rsidRPr="00440A29">
        <w:t>decide</w:t>
      </w:r>
      <w:proofErr w:type="spellEnd"/>
      <w:r w:rsidRPr="00440A29">
        <w:t xml:space="preserve"> de conserver la </w:t>
      </w:r>
      <w:proofErr w:type="spellStart"/>
      <w:r w:rsidRPr="00440A29">
        <w:t>repartition</w:t>
      </w:r>
      <w:proofErr w:type="spellEnd"/>
      <w:r w:rsidRPr="00440A29">
        <w:t xml:space="preserve"> des charges communes telle qu’elle a été faite depuis le début de fonctionnement des COTTAGES DE CRESSELY.</w:t>
      </w:r>
    </w:p>
    <w:p w:rsidR="00B005F5" w:rsidRPr="00440A29" w:rsidRDefault="00B005F5" w:rsidP="00B005F5">
      <w:r>
        <w:t>CETTE RESOLUTION EST APPROUVEE A LA MAJORITE DES PERSONNES PRESENTES OU REPRESENTEES</w:t>
      </w:r>
      <w:r>
        <w:br/>
        <w:t>POUR</w:t>
      </w:r>
      <w:r>
        <w:tab/>
      </w:r>
      <w:r>
        <w:tab/>
        <w:t>73</w:t>
      </w:r>
      <w:r>
        <w:br/>
        <w:t>CONTRE</w:t>
      </w:r>
      <w:r>
        <w:tab/>
        <w:t>2</w:t>
      </w:r>
    </w:p>
    <w:p w:rsidR="00CD6788" w:rsidRPr="003F3FEC" w:rsidRDefault="00CD6788" w:rsidP="00CC5DAA">
      <w:pPr>
        <w:jc w:val="center"/>
        <w:rPr>
          <w:b/>
          <w:sz w:val="56"/>
          <w:szCs w:val="56"/>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3F3FEC">
        <w:rPr>
          <w:b/>
          <w:sz w:val="56"/>
          <w:szCs w:val="56"/>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19</w:t>
      </w:r>
      <w:r w:rsidR="00B005F5" w:rsidRPr="003F3FEC">
        <w:rPr>
          <w:b/>
          <w:sz w:val="56"/>
          <w:szCs w:val="56"/>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87</w:t>
      </w:r>
    </w:p>
    <w:p w:rsidR="00B005F5" w:rsidRDefault="00B005F5" w:rsidP="00B005F5">
      <w:pPr>
        <w:rPr>
          <w:b/>
          <w:u w:val="single"/>
        </w:rPr>
      </w:pPr>
      <w:r w:rsidRPr="0000442F">
        <w:rPr>
          <w:b/>
          <w:u w:val="single"/>
        </w:rPr>
        <w:t>REPARTITION DES CHARGES DE COPROPRIETE</w:t>
      </w:r>
    </w:p>
    <w:p w:rsidR="00B005F5" w:rsidRDefault="00B005F5" w:rsidP="00B005F5">
      <w:r w:rsidRPr="00AC3AAA">
        <w:t>Ce</w:t>
      </w:r>
      <w:r>
        <w:t>tt</w:t>
      </w:r>
      <w:r w:rsidRPr="00AC3AAA">
        <w:t>e Résolution, inscrite</w:t>
      </w:r>
      <w:r>
        <w:t xml:space="preserve"> à</w:t>
      </w:r>
      <w:r w:rsidRPr="00AC3AAA">
        <w:t xml:space="preserve"> </w:t>
      </w:r>
      <w:r>
        <w:t>l’</w:t>
      </w:r>
      <w:r w:rsidRPr="00AC3AAA">
        <w:t xml:space="preserve">Ordre du Jour sans que le Conseil Syndical puisse préparer le débat </w:t>
      </w:r>
      <w:r>
        <w:t>s</w:t>
      </w:r>
      <w:r w:rsidRPr="00AC3AAA">
        <w:t>oulève</w:t>
      </w:r>
      <w:r>
        <w:t xml:space="preserve"> l</w:t>
      </w:r>
      <w:r w:rsidRPr="00AC3AAA">
        <w:t>'étonnement d'une partie de</w:t>
      </w:r>
      <w:r>
        <w:t xml:space="preserve"> </w:t>
      </w:r>
      <w:r w:rsidRPr="00AC3AAA">
        <w:t>l'Assemblée.</w:t>
      </w:r>
      <w:r w:rsidRPr="00AC3AAA">
        <w:cr/>
        <w:t>En effet, sur le même sujet du mode d</w:t>
      </w:r>
      <w:r>
        <w:t>e répartition des charges, l'As</w:t>
      </w:r>
      <w:r w:rsidRPr="00AC3AAA">
        <w:t>se</w:t>
      </w:r>
      <w:r>
        <w:t>mblée Générale de l'an passé (11</w:t>
      </w:r>
      <w:r w:rsidRPr="00AC3AAA">
        <w:t xml:space="preserve"> AVR</w:t>
      </w:r>
      <w:r>
        <w:t>IL 1986) s'est déjà prononcée se</w:t>
      </w:r>
      <w:r w:rsidRPr="00AC3AAA">
        <w:t xml:space="preserve">lon le vote de la Résolution </w:t>
      </w:r>
      <w:r>
        <w:t>pr</w:t>
      </w:r>
      <w:r w:rsidRPr="00AC3AAA">
        <w:t>ésentée ci-dessous :</w:t>
      </w:r>
    </w:p>
    <w:p w:rsidR="00B005F5" w:rsidRDefault="00B005F5" w:rsidP="00B005F5">
      <w:r w:rsidRPr="00AC3AAA">
        <w:t xml:space="preserve"> Vote de la douzième Résolution.</w:t>
      </w:r>
      <w:r w:rsidRPr="00AC3AAA">
        <w:cr/>
      </w:r>
      <w:r w:rsidRPr="0000442F">
        <w:rPr>
          <w:u w:val="single"/>
        </w:rPr>
        <w:t>DOUZIEME RESOLUTION</w:t>
      </w:r>
      <w:r w:rsidRPr="0000442F">
        <w:rPr>
          <w:u w:val="single"/>
        </w:rPr>
        <w:cr/>
      </w:r>
      <w:r w:rsidRPr="00AC3AAA">
        <w:t xml:space="preserve"> L'Assemblée Générale, après avoir entendu les avis et exposés, décide</w:t>
      </w:r>
      <w:r>
        <w:t xml:space="preserve"> </w:t>
      </w:r>
      <w:r w:rsidRPr="00AC3AAA">
        <w:t>de conserver la répartition des charges communes telle qu'elle a été</w:t>
      </w:r>
      <w:r>
        <w:t xml:space="preserve"> </w:t>
      </w:r>
      <w:r w:rsidRPr="00AC3AAA">
        <w:t xml:space="preserve">faite depuis le début de fonctionnement des "Cottages de </w:t>
      </w:r>
      <w:proofErr w:type="spellStart"/>
      <w:r w:rsidRPr="00AC3AAA">
        <w:t>Cressely</w:t>
      </w:r>
      <w:proofErr w:type="spellEnd"/>
      <w:r w:rsidRPr="00AC3AAA">
        <w:t>".</w:t>
      </w:r>
      <w:r w:rsidRPr="00AC3AAA">
        <w:cr/>
      </w:r>
      <w:r w:rsidRPr="0000442F">
        <w:t xml:space="preserve">POUR : </w:t>
      </w:r>
      <w:r>
        <w:tab/>
      </w:r>
      <w:r>
        <w:tab/>
      </w:r>
      <w:r w:rsidRPr="0000442F">
        <w:t>73</w:t>
      </w:r>
      <w:r w:rsidRPr="0000442F">
        <w:cr/>
        <w:t xml:space="preserve">CONTRE : </w:t>
      </w:r>
      <w:r>
        <w:tab/>
      </w:r>
      <w:r w:rsidRPr="0000442F">
        <w:t>2</w:t>
      </w:r>
      <w:r w:rsidRPr="0000442F">
        <w:cr/>
        <w:t xml:space="preserve">ABSTENTIONS : </w:t>
      </w:r>
      <w:r>
        <w:tab/>
      </w:r>
      <w:r w:rsidRPr="0000442F">
        <w:t>-</w:t>
      </w:r>
      <w:r w:rsidRPr="0000442F">
        <w:cr/>
        <w:t xml:space="preserve">NUL : </w:t>
      </w:r>
      <w:r>
        <w:tab/>
      </w:r>
      <w:r>
        <w:tab/>
        <w:t>-</w:t>
      </w:r>
      <w:r>
        <w:cr/>
      </w:r>
    </w:p>
    <w:p w:rsidR="00CC5DAA" w:rsidRPr="003F3FEC" w:rsidRDefault="00CC5DAA">
      <w:pPr>
        <w:rPr>
          <w:b/>
          <w:sz w:val="56"/>
          <w:szCs w:val="56"/>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3F3FEC">
        <w:rPr>
          <w:b/>
          <w:sz w:val="56"/>
          <w:szCs w:val="56"/>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br w:type="page"/>
      </w:r>
    </w:p>
    <w:p w:rsidR="00CD6788" w:rsidRPr="003F3FEC" w:rsidRDefault="00CD6788" w:rsidP="00B005F5">
      <w:pPr>
        <w:jc w:val="center"/>
        <w:rPr>
          <w:b/>
          <w:sz w:val="56"/>
          <w:szCs w:val="56"/>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3F3FEC">
        <w:rPr>
          <w:b/>
          <w:sz w:val="56"/>
          <w:szCs w:val="56"/>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lastRenderedPageBreak/>
        <w:t>19</w:t>
      </w:r>
      <w:r w:rsidR="00B005F5" w:rsidRPr="003F3FEC">
        <w:rPr>
          <w:b/>
          <w:sz w:val="56"/>
          <w:szCs w:val="56"/>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90</w:t>
      </w:r>
    </w:p>
    <w:p w:rsidR="00B005F5" w:rsidRDefault="00B005F5" w:rsidP="00B005F5">
      <w:r w:rsidRPr="00C27366">
        <w:rPr>
          <w:b/>
        </w:rPr>
        <w:t>POSE DE VERANDAS SUR LE DOMAINE</w:t>
      </w:r>
      <w:r w:rsidRPr="00C27366">
        <w:rPr>
          <w:b/>
        </w:rPr>
        <w:cr/>
      </w:r>
      <w:r w:rsidRPr="00C27366">
        <w:rPr>
          <w:u w:val="single"/>
        </w:rPr>
        <w:t>RESOLUTION N°9</w:t>
      </w:r>
      <w:r w:rsidRPr="00C27366">
        <w:rPr>
          <w:u w:val="single"/>
        </w:rPr>
        <w:cr/>
      </w:r>
      <w:r w:rsidRPr="00C27366">
        <w:t>L'Assemblée Gé</w:t>
      </w:r>
      <w:r>
        <w:t>nérale, après en avoir délibéré,</w:t>
      </w:r>
      <w:r w:rsidRPr="00C27366">
        <w:t xml:space="preserve"> autorise la pose de vérandas sur le</w:t>
      </w:r>
      <w:r>
        <w:t xml:space="preserve"> </w:t>
      </w:r>
      <w:r w:rsidRPr="00C27366">
        <w:t>domaine, en cas d</w:t>
      </w:r>
      <w:r>
        <w:t>’</w:t>
      </w:r>
      <w:r w:rsidRPr="00C27366">
        <w:t>accord par l'Assemblée Générale, les modalités d'installation de</w:t>
      </w:r>
      <w:r>
        <w:t xml:space="preserve"> </w:t>
      </w:r>
      <w:r w:rsidRPr="00C27366">
        <w:t>ces équipements seront définies après délibération de l'Assemblée Générale.</w:t>
      </w:r>
      <w:r w:rsidRPr="00C27366">
        <w:cr/>
        <w:t>CETTE RESOLUTION EST ADOPTEE A LA MAJORITE DES</w:t>
      </w:r>
      <w:r>
        <w:t xml:space="preserve"> PERSONNES PRESENTES OU R</w:t>
      </w:r>
      <w:r w:rsidRPr="00C27366">
        <w:t>EPRESENTEES.</w:t>
      </w:r>
      <w:r w:rsidRPr="00C27366">
        <w:cr/>
        <w:t xml:space="preserve">POUR: </w:t>
      </w:r>
      <w:r>
        <w:tab/>
      </w:r>
      <w:r>
        <w:tab/>
      </w:r>
      <w:r w:rsidRPr="00C27366">
        <w:t>87.</w:t>
      </w:r>
      <w:r w:rsidRPr="00C27366">
        <w:cr/>
        <w:t>CONTRE:</w:t>
      </w:r>
      <w:r>
        <w:tab/>
      </w:r>
      <w:r w:rsidRPr="00C27366">
        <w:t>10</w:t>
      </w:r>
      <w:r w:rsidRPr="00C27366">
        <w:cr/>
        <w:t xml:space="preserve">ABSTENTION: </w:t>
      </w:r>
      <w:r>
        <w:tab/>
        <w:t>1.</w:t>
      </w:r>
    </w:p>
    <w:p w:rsidR="00B005F5" w:rsidRDefault="00B005F5" w:rsidP="00B005F5">
      <w:r w:rsidRPr="00C27366">
        <w:rPr>
          <w:u w:val="single"/>
        </w:rPr>
        <w:t xml:space="preserve">RESOLUTION N°9 BIS </w:t>
      </w:r>
      <w:r w:rsidRPr="00C27366">
        <w:rPr>
          <w:u w:val="single"/>
        </w:rPr>
        <w:br/>
      </w:r>
      <w:r>
        <w:t>L</w:t>
      </w:r>
      <w:r w:rsidRPr="00C27366">
        <w:t>'Assemblée Générale, après en avoir délibéré, approuve le cahier des charges</w:t>
      </w:r>
      <w:r>
        <w:t xml:space="preserve"> </w:t>
      </w:r>
      <w:r w:rsidRPr="00C27366">
        <w:t>imposé à tous les copropriétaires souhaitant installer une véranda sur leur partie</w:t>
      </w:r>
      <w:r>
        <w:t xml:space="preserve"> </w:t>
      </w:r>
      <w:r w:rsidRPr="00C27366">
        <w:t xml:space="preserve">privative. Le cahier des charges faisant </w:t>
      </w:r>
      <w:r>
        <w:t>l’</w:t>
      </w:r>
      <w:r w:rsidRPr="00C27366">
        <w:t>objet de ce vote est joint "in extenso" au</w:t>
      </w:r>
      <w:r>
        <w:t xml:space="preserve"> </w:t>
      </w:r>
      <w:r w:rsidRPr="00C27366">
        <w:t>présent procès-verbal</w:t>
      </w:r>
      <w:r w:rsidRPr="00C27366">
        <w:cr/>
        <w:t xml:space="preserve"> CETTE RESOLUTION EST ADOPTEE A LA MAJORITE DES</w:t>
      </w:r>
      <w:r>
        <w:t xml:space="preserve"> PERSONNES PRESENTES OU R</w:t>
      </w:r>
      <w:r w:rsidRPr="00C27366">
        <w:t>EPRESENTEES.</w:t>
      </w:r>
      <w:r w:rsidRPr="00C27366">
        <w:cr/>
        <w:t xml:space="preserve">POUR: </w:t>
      </w:r>
      <w:r>
        <w:tab/>
      </w:r>
      <w:r>
        <w:tab/>
      </w:r>
      <w:r w:rsidRPr="00C27366">
        <w:t>81.</w:t>
      </w:r>
      <w:r w:rsidRPr="00C27366">
        <w:cr/>
        <w:t>CONTRE:</w:t>
      </w:r>
      <w:r>
        <w:tab/>
      </w:r>
      <w:r w:rsidRPr="00C27366">
        <w:t>11.</w:t>
      </w:r>
      <w:r w:rsidRPr="00C27366">
        <w:cr/>
        <w:t xml:space="preserve">ABSTENTION: </w:t>
      </w:r>
      <w:r>
        <w:tab/>
      </w:r>
      <w:r w:rsidRPr="00C27366">
        <w:t>3.</w:t>
      </w:r>
      <w:r w:rsidRPr="00C27366">
        <w:cr/>
        <w:t xml:space="preserve">NUL: </w:t>
      </w:r>
      <w:r>
        <w:tab/>
      </w:r>
      <w:r>
        <w:tab/>
        <w:t>3.</w:t>
      </w:r>
    </w:p>
    <w:p w:rsidR="00B005F5" w:rsidRDefault="00B005F5" w:rsidP="00B005F5">
      <w:r w:rsidRPr="00C27366">
        <w:rPr>
          <w:u w:val="single"/>
        </w:rPr>
        <w:t>RESOLUTION N°9 TER</w:t>
      </w:r>
      <w:r w:rsidRPr="00C27366">
        <w:rPr>
          <w:u w:val="single"/>
        </w:rPr>
        <w:cr/>
      </w:r>
      <w:r w:rsidRPr="00C27366">
        <w:t>L'Assemblée Génér</w:t>
      </w:r>
      <w:r>
        <w:t>ale, après avoir délibéré, sur l’</w:t>
      </w:r>
      <w:r w:rsidRPr="00C27366">
        <w:t>opportunité d'obtenir</w:t>
      </w:r>
      <w:r>
        <w:t xml:space="preserve"> l’</w:t>
      </w:r>
      <w:r w:rsidRPr="00C27366">
        <w:t>autorisation écrite des deux voisins immédiats à rejeté cette proposition par:</w:t>
      </w:r>
      <w:r w:rsidRPr="00C27366">
        <w:cr/>
        <w:t>67 VOIX SANS AUTORISATION</w:t>
      </w:r>
      <w:r w:rsidRPr="00C27366">
        <w:cr/>
        <w:t>30 VOIX AVEC AUTORISATION</w:t>
      </w:r>
      <w:r w:rsidRPr="00C27366">
        <w:cr/>
        <w:t>1 NUL</w:t>
      </w:r>
    </w:p>
    <w:p w:rsidR="00B005F5" w:rsidRDefault="00B005F5" w:rsidP="00B005F5"/>
    <w:p w:rsidR="00B005F5" w:rsidRPr="00B005F5" w:rsidRDefault="00B005F5" w:rsidP="00B005F5">
      <w:pPr>
        <w:jc w:val="center"/>
        <w:rPr>
          <w:b/>
        </w:rPr>
      </w:pPr>
      <w:r w:rsidRPr="00B005F5">
        <w:rPr>
          <w:b/>
        </w:rPr>
        <w:t>CAHIER DE</w:t>
      </w:r>
      <w:r>
        <w:rPr>
          <w:b/>
        </w:rPr>
        <w:t>S CHARGES POUR POSE DE VERANDAS</w:t>
      </w:r>
      <w:r w:rsidRPr="00B005F5">
        <w:rPr>
          <w:b/>
        </w:rPr>
        <w:t xml:space="preserve"> ADOPTE EN ASSEMBLEE GENERALE LE 23/03/1990</w:t>
      </w:r>
    </w:p>
    <w:p w:rsidR="00B005F5" w:rsidRDefault="00B005F5" w:rsidP="00B005F5">
      <w:pPr>
        <w:jc w:val="center"/>
        <w:rPr>
          <w:b/>
        </w:rPr>
      </w:pPr>
      <w:r w:rsidRPr="006E4F04">
        <w:rPr>
          <w:b/>
        </w:rPr>
        <w:t>CRITERES EXCLUSIFS DE CONSTRUCTION</w:t>
      </w:r>
    </w:p>
    <w:p w:rsidR="00B005F5" w:rsidRPr="006E4F04" w:rsidRDefault="00B005F5" w:rsidP="00B005F5">
      <w:pPr>
        <w:jc w:val="center"/>
        <w:rPr>
          <w:b/>
        </w:rPr>
      </w:pPr>
    </w:p>
    <w:p w:rsidR="00B005F5" w:rsidRDefault="00B005F5" w:rsidP="00B005F5">
      <w:r>
        <w:t xml:space="preserve">1° - MATERIAUX </w:t>
      </w:r>
      <w:proofErr w:type="gramStart"/>
      <w:r>
        <w:t>AUTORISES</w:t>
      </w:r>
      <w:proofErr w:type="gramEnd"/>
    </w:p>
    <w:p w:rsidR="00B005F5" w:rsidRPr="006E4F04" w:rsidRDefault="00B005F5" w:rsidP="00B005F5">
      <w:pPr>
        <w:pStyle w:val="Paragraphedeliste"/>
        <w:numPr>
          <w:ilvl w:val="0"/>
          <w:numId w:val="2"/>
        </w:numPr>
      </w:pPr>
      <w:r w:rsidRPr="006E4F04">
        <w:t>Bois ou aluminium teinté ;</w:t>
      </w:r>
    </w:p>
    <w:p w:rsidR="00B005F5" w:rsidRPr="006E4F04" w:rsidRDefault="00B005F5" w:rsidP="00B005F5">
      <w:pPr>
        <w:pStyle w:val="Paragraphedeliste"/>
        <w:numPr>
          <w:ilvl w:val="0"/>
          <w:numId w:val="2"/>
        </w:numPr>
      </w:pPr>
      <w:r w:rsidRPr="006E4F04">
        <w:t>En façade et côtés, matière organique ou minérale transparente - non teintée ;</w:t>
      </w:r>
    </w:p>
    <w:p w:rsidR="00B005F5" w:rsidRPr="006E4F04" w:rsidRDefault="00B005F5" w:rsidP="00B005F5">
      <w:pPr>
        <w:pStyle w:val="Paragraphedeliste"/>
        <w:numPr>
          <w:ilvl w:val="0"/>
          <w:numId w:val="2"/>
        </w:numPr>
      </w:pPr>
      <w:r w:rsidRPr="006E4F04">
        <w:t>Toiture en matière organique ou minérale transparente ou translucide.</w:t>
      </w:r>
    </w:p>
    <w:p w:rsidR="00B005F5" w:rsidRPr="006E4F04" w:rsidRDefault="00B005F5" w:rsidP="00B005F5">
      <w:pPr>
        <w:pStyle w:val="Paragraphedeliste"/>
        <w:numPr>
          <w:ilvl w:val="0"/>
          <w:numId w:val="2"/>
        </w:numPr>
      </w:pPr>
      <w:r w:rsidRPr="006E4F04">
        <w:t>Stores extérieurs en harmonie avec les couleurs des vérandas, et maisons.</w:t>
      </w:r>
    </w:p>
    <w:p w:rsidR="00B005F5" w:rsidRDefault="00B005F5" w:rsidP="00B005F5">
      <w:r>
        <w:t>2° - COULEURS AUTQRISEES</w:t>
      </w:r>
    </w:p>
    <w:p w:rsidR="00B005F5" w:rsidRPr="006E4F04" w:rsidRDefault="00B005F5" w:rsidP="00B005F5">
      <w:pPr>
        <w:pStyle w:val="Paragraphedeliste"/>
        <w:numPr>
          <w:ilvl w:val="0"/>
          <w:numId w:val="3"/>
        </w:numPr>
      </w:pPr>
      <w:r w:rsidRPr="006E4F04">
        <w:t>Teinte mate ou satinée marron ou vert bouteille.</w:t>
      </w:r>
    </w:p>
    <w:p w:rsidR="00CC5DAA" w:rsidRDefault="00CC5DAA">
      <w:r>
        <w:br w:type="page"/>
      </w:r>
    </w:p>
    <w:p w:rsidR="00B005F5" w:rsidRDefault="00B005F5" w:rsidP="00B005F5">
      <w:r>
        <w:lastRenderedPageBreak/>
        <w:t>3° - DIMENSIONS</w:t>
      </w:r>
    </w:p>
    <w:p w:rsidR="00B005F5" w:rsidRPr="006E4F04" w:rsidRDefault="00B005F5" w:rsidP="00B005F5">
      <w:pPr>
        <w:pStyle w:val="Paragraphedeliste"/>
        <w:numPr>
          <w:ilvl w:val="0"/>
          <w:numId w:val="3"/>
        </w:numPr>
      </w:pPr>
      <w:r w:rsidRPr="006E4F04">
        <w:t>Profondeur limitée à 3,50 M</w:t>
      </w:r>
      <w:proofErr w:type="gramStart"/>
      <w:r w:rsidRPr="006E4F04">
        <w:t>. ;</w:t>
      </w:r>
      <w:proofErr w:type="gramEnd"/>
    </w:p>
    <w:p w:rsidR="00B005F5" w:rsidRPr="006E4F04" w:rsidRDefault="00B005F5" w:rsidP="00B005F5">
      <w:pPr>
        <w:pStyle w:val="Paragraphedeliste"/>
        <w:numPr>
          <w:ilvl w:val="0"/>
          <w:numId w:val="3"/>
        </w:numPr>
      </w:pPr>
      <w:r w:rsidRPr="006E4F04">
        <w:t>Hauteur limitée à 2,80 M. au mur de la maison ;</w:t>
      </w:r>
    </w:p>
    <w:p w:rsidR="00B005F5" w:rsidRPr="006E4F04" w:rsidRDefault="00B005F5" w:rsidP="00B005F5">
      <w:pPr>
        <w:pStyle w:val="Paragraphedeliste"/>
        <w:numPr>
          <w:ilvl w:val="0"/>
          <w:numId w:val="3"/>
        </w:numPr>
      </w:pPr>
      <w:r w:rsidRPr="006E4F04">
        <w:t>Largeur : doit laisser l'espace nécessaire au maintien ou à l'implantation d'une haie vive en limite de propriété.</w:t>
      </w:r>
    </w:p>
    <w:p w:rsidR="00B005F5" w:rsidRDefault="00B005F5" w:rsidP="00B005F5">
      <w:r>
        <w:t>4° - Le Copropriétaire désirant installer une véranda devra faire son affaire des autorisations administratives.</w:t>
      </w:r>
    </w:p>
    <w:p w:rsidR="00B005F5" w:rsidRDefault="00B005F5" w:rsidP="00B005F5">
      <w:r>
        <w:t>5° - Toute demande devra être transmise au Conseil Syndicat, pour information et avant la construction.</w:t>
      </w:r>
    </w:p>
    <w:p w:rsidR="00B005F5" w:rsidRDefault="00B005F5" w:rsidP="00B005F5">
      <w:r>
        <w:t>6° - Chaque copropriétaire devra faire son affaire personnelle de l'évacuation des eaux de pluies, sans que cela nuise à ces voisins.</w:t>
      </w:r>
    </w:p>
    <w:p w:rsidR="00B005F5" w:rsidRDefault="00B005F5" w:rsidP="00B005F5"/>
    <w:p w:rsidR="00B005F5" w:rsidRPr="006E4F04" w:rsidRDefault="00B005F5" w:rsidP="00B005F5">
      <w:pPr>
        <w:jc w:val="center"/>
        <w:rPr>
          <w:b/>
        </w:rPr>
      </w:pPr>
      <w:r w:rsidRPr="006E4F04">
        <w:rPr>
          <w:b/>
        </w:rPr>
        <w:t>LA CONSTRUCTION DE LA VERANDA NE DOIT, EN AUCUN CAS, TRANSGRESSER LES INDICATIONS CI-DESSUS.</w:t>
      </w:r>
    </w:p>
    <w:p w:rsidR="00B005F5" w:rsidRDefault="00B005F5" w:rsidP="00B005F5"/>
    <w:p w:rsidR="00CD6788" w:rsidRPr="003F3FEC" w:rsidRDefault="00B005F5" w:rsidP="00B005F5">
      <w:pPr>
        <w:jc w:val="center"/>
        <w:rPr>
          <w:b/>
          <w:sz w:val="56"/>
          <w:szCs w:val="56"/>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3F3FEC">
        <w:rPr>
          <w:b/>
          <w:sz w:val="56"/>
          <w:szCs w:val="56"/>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200</w:t>
      </w:r>
      <w:r w:rsidR="00CD6788" w:rsidRPr="003F3FEC">
        <w:rPr>
          <w:b/>
          <w:sz w:val="56"/>
          <w:szCs w:val="56"/>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2</w:t>
      </w:r>
    </w:p>
    <w:p w:rsidR="00B005F5" w:rsidRDefault="00B005F5" w:rsidP="00B005F5">
      <w:pPr>
        <w:rPr>
          <w:b/>
        </w:rPr>
      </w:pPr>
      <w:r w:rsidRPr="00CC3CF8">
        <w:rPr>
          <w:b/>
        </w:rPr>
        <w:t>9) MISE EN C</w:t>
      </w:r>
      <w:r>
        <w:rPr>
          <w:b/>
        </w:rPr>
        <w:t>O</w:t>
      </w:r>
      <w:r w:rsidRPr="00CC3CF8">
        <w:rPr>
          <w:b/>
        </w:rPr>
        <w:t>NCURRENCE DES MARCHES ET CONTRATS (Art:</w:t>
      </w:r>
      <w:r>
        <w:rPr>
          <w:b/>
        </w:rPr>
        <w:t xml:space="preserve"> </w:t>
      </w:r>
      <w:r w:rsidRPr="00CC3CF8">
        <w:rPr>
          <w:b/>
        </w:rPr>
        <w:t>25)</w:t>
      </w:r>
      <w:r w:rsidRPr="00CC3CF8">
        <w:rPr>
          <w:b/>
        </w:rPr>
        <w:cr/>
      </w:r>
    </w:p>
    <w:p w:rsidR="00B005F5" w:rsidRDefault="00B005F5" w:rsidP="00B005F5">
      <w:r w:rsidRPr="00BD77FA">
        <w:t>L'assemblée générale décide de porter à la somme de 2 500 Euros TTC le</w:t>
      </w:r>
      <w:r>
        <w:t xml:space="preserve"> </w:t>
      </w:r>
      <w:r w:rsidRPr="00BD77FA">
        <w:t>montant des marchés et</w:t>
      </w:r>
      <w:r>
        <w:t xml:space="preserve"> contrats à partir duquel une mi</w:t>
      </w:r>
      <w:r w:rsidRPr="00BD77FA">
        <w:t>se en concurrence</w:t>
      </w:r>
      <w:r>
        <w:t xml:space="preserve"> </w:t>
      </w:r>
      <w:r w:rsidRPr="00BD77FA">
        <w:t>est rendue obligatoire.</w:t>
      </w:r>
      <w:r w:rsidRPr="00BD77FA">
        <w:cr/>
        <w:t>76 présents sur 124 représentants</w:t>
      </w:r>
      <w:r>
        <w:t xml:space="preserve"> 76/124 VOI</w:t>
      </w:r>
      <w:r w:rsidRPr="00BD77FA">
        <w:t>X</w:t>
      </w:r>
      <w:r w:rsidRPr="00BD77FA">
        <w:cr/>
        <w:t>76/76 voix POUR (76/</w:t>
      </w:r>
      <w:proofErr w:type="gramStart"/>
      <w:r w:rsidRPr="00BD77FA">
        <w:t>76 )</w:t>
      </w:r>
      <w:proofErr w:type="gramEnd"/>
      <w:r w:rsidRPr="00BD77FA">
        <w:cr/>
        <w:t>0/76 voix CONTRE (0/</w:t>
      </w:r>
      <w:proofErr w:type="gramStart"/>
      <w:r w:rsidRPr="00BD77FA">
        <w:t>76 )</w:t>
      </w:r>
      <w:proofErr w:type="gramEnd"/>
      <w:r w:rsidRPr="00BD77FA">
        <w:cr/>
        <w:t>0/76 voix ABSTENTIQN (0</w:t>
      </w:r>
      <w:r>
        <w:t>/76)</w:t>
      </w:r>
    </w:p>
    <w:p w:rsidR="00B005F5" w:rsidRDefault="00B005F5" w:rsidP="00B005F5">
      <w:r w:rsidRPr="00BD77FA">
        <w:t xml:space="preserve">Cette résolution est ADOPTEE </w:t>
      </w:r>
      <w:r>
        <w:t>à</w:t>
      </w:r>
      <w:r w:rsidRPr="00BD77FA">
        <w:t xml:space="preserve"> l'UNANIMI</w:t>
      </w:r>
      <w:r>
        <w:t>TE des PRESENTS et REPRESENTES.</w:t>
      </w:r>
    </w:p>
    <w:p w:rsidR="00CC5DAA" w:rsidRDefault="00CC5DAA">
      <w:r>
        <w:br w:type="page"/>
      </w:r>
    </w:p>
    <w:p w:rsidR="00CC5DAA" w:rsidRPr="003F3FEC" w:rsidRDefault="00CC5DAA" w:rsidP="00CC5DAA">
      <w:pPr>
        <w:jc w:val="center"/>
        <w:rPr>
          <w:b/>
          <w:sz w:val="56"/>
          <w:szCs w:val="56"/>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3F3FEC">
        <w:rPr>
          <w:b/>
          <w:sz w:val="56"/>
          <w:szCs w:val="56"/>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lastRenderedPageBreak/>
        <w:t>2005</w:t>
      </w:r>
    </w:p>
    <w:p w:rsidR="00CC5DAA" w:rsidRPr="009D004E" w:rsidRDefault="00CC5DAA" w:rsidP="00CC5DAA">
      <w:pPr>
        <w:rPr>
          <w:b/>
        </w:rPr>
      </w:pPr>
      <w:r w:rsidRPr="009D004E">
        <w:rPr>
          <w:b/>
        </w:rPr>
        <w:t>12) AUTORISATION POUR LA DISTRIBUTION DES CONVOCATIONS CONTRE EMARGEMENTS</w:t>
      </w:r>
      <w:r w:rsidRPr="009D004E">
        <w:rPr>
          <w:b/>
        </w:rPr>
        <w:cr/>
      </w:r>
    </w:p>
    <w:p w:rsidR="00CC5DAA" w:rsidRDefault="00CC5DAA" w:rsidP="00CC5DAA">
      <w:r>
        <w:t>L'Assemblé</w:t>
      </w:r>
      <w:r w:rsidRPr="009D004E">
        <w:t>e après en avoi</w:t>
      </w:r>
      <w:r>
        <w:t>r délibéré, autorise le Syndic à</w:t>
      </w:r>
      <w:r w:rsidRPr="009D004E">
        <w:t xml:space="preserve"> la distribution</w:t>
      </w:r>
      <w:r>
        <w:t xml:space="preserve"> </w:t>
      </w:r>
      <w:r w:rsidRPr="009D004E">
        <w:t xml:space="preserve">des convocations de </w:t>
      </w:r>
      <w:r>
        <w:t>l'Assemblé</w:t>
      </w:r>
      <w:r w:rsidRPr="009D004E">
        <w:t>e Générale contre émargement.</w:t>
      </w:r>
    </w:p>
    <w:p w:rsidR="00CC5DAA" w:rsidRPr="003F3FEC" w:rsidRDefault="00CC5DAA" w:rsidP="003F3FEC">
      <w:pPr>
        <w:pStyle w:val="Paragraphedeliste"/>
        <w:numPr>
          <w:ilvl w:val="0"/>
          <w:numId w:val="4"/>
        </w:numPr>
      </w:pPr>
      <w:r w:rsidRPr="003F3FEC">
        <w:cr/>
        <w:t>77 présents sur 124 représentant 77/124 voix.</w:t>
      </w:r>
      <w:r w:rsidRPr="003F3FEC">
        <w:cr/>
        <w:t xml:space="preserve">74/77 Voix POUR </w:t>
      </w:r>
      <w:r w:rsidR="00D2680F" w:rsidRPr="003F3FEC">
        <w:t>(74</w:t>
      </w:r>
      <w:r w:rsidRPr="003F3FEC">
        <w:t>/</w:t>
      </w:r>
      <w:r w:rsidR="00D2680F" w:rsidRPr="003F3FEC">
        <w:t>77)</w:t>
      </w:r>
      <w:r w:rsidRPr="003F3FEC">
        <w:cr/>
        <w:t xml:space="preserve">3/77 Voix CONTRE </w:t>
      </w:r>
      <w:r w:rsidR="00D2680F" w:rsidRPr="003F3FEC">
        <w:t>(3</w:t>
      </w:r>
      <w:r w:rsidRPr="003F3FEC">
        <w:t>/</w:t>
      </w:r>
      <w:r w:rsidR="00D2680F" w:rsidRPr="003F3FEC">
        <w:t>77)</w:t>
      </w:r>
      <w:r w:rsidRPr="003F3FEC">
        <w:cr/>
        <w:t xml:space="preserve">0/77 voix ABSTENTION </w:t>
      </w:r>
      <w:r w:rsidR="00D2680F" w:rsidRPr="003F3FEC">
        <w:t>(0</w:t>
      </w:r>
      <w:r w:rsidRPr="003F3FEC">
        <w:t>/</w:t>
      </w:r>
      <w:r w:rsidR="00D2680F" w:rsidRPr="003F3FEC">
        <w:t>77)</w:t>
      </w:r>
      <w:r w:rsidRPr="003F3FEC">
        <w:cr/>
      </w:r>
      <w:r w:rsidRPr="003F3FEC">
        <w:br/>
      </w:r>
    </w:p>
    <w:p w:rsidR="00CC5DAA" w:rsidRDefault="00CC5DAA">
      <w:r w:rsidRPr="009D004E">
        <w:rPr>
          <w:b/>
        </w:rPr>
        <w:t>Cette résolution est ADOPTEE à la MAJORITE DES PRESENTS ET REPRESENTES.</w:t>
      </w:r>
      <w:r w:rsidRPr="009D004E">
        <w:rPr>
          <w:b/>
        </w:rPr>
        <w:cr/>
      </w:r>
      <w:r w:rsidRPr="009D004E">
        <w:rPr>
          <w:b/>
        </w:rPr>
        <w:cr/>
      </w:r>
    </w:p>
    <w:p w:rsidR="00CC5DAA" w:rsidRPr="003F3FEC" w:rsidRDefault="00CC5DAA" w:rsidP="00CC5DAA">
      <w:pPr>
        <w:jc w:val="center"/>
        <w:rPr>
          <w:b/>
          <w:sz w:val="56"/>
          <w:szCs w:val="56"/>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3F3FEC">
        <w:rPr>
          <w:b/>
          <w:sz w:val="56"/>
          <w:szCs w:val="56"/>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2010</w:t>
      </w:r>
    </w:p>
    <w:p w:rsidR="00CC5DAA" w:rsidRDefault="00CC5DAA" w:rsidP="00CC5DAA">
      <w:r w:rsidRPr="00C651A6">
        <w:t>Résolution</w:t>
      </w:r>
      <w:r>
        <w:t xml:space="preserve"> N°</w:t>
      </w:r>
      <w:r w:rsidRPr="00C651A6">
        <w:t xml:space="preserve">13. </w:t>
      </w:r>
    </w:p>
    <w:p w:rsidR="00CC5DAA" w:rsidRDefault="00CC5DAA" w:rsidP="00CC5DAA">
      <w:r w:rsidRPr="00C651A6">
        <w:t xml:space="preserve">Autorisation permanente accordée </w:t>
      </w:r>
      <w:r>
        <w:t>à</w:t>
      </w:r>
      <w:r w:rsidRPr="00C651A6">
        <w:t xml:space="preserve"> la police ou la gendarmerie de pénétrer dans les</w:t>
      </w:r>
      <w:r>
        <w:t xml:space="preserve"> parties communes (Article 24)</w:t>
      </w:r>
    </w:p>
    <w:p w:rsidR="00CC5DAA" w:rsidRDefault="00CC5DAA" w:rsidP="00CC5DAA">
      <w:r>
        <w:t>C</w:t>
      </w:r>
      <w:r w:rsidRPr="00C651A6">
        <w:t>lé de répartition : 0003 - 1 Charges communes générales</w:t>
      </w:r>
    </w:p>
    <w:p w:rsidR="00CC5DAA" w:rsidRDefault="00CC5DAA" w:rsidP="00CC5DAA">
      <w:r>
        <w:t>L</w:t>
      </w:r>
      <w:r w:rsidRPr="00C651A6">
        <w:t>'assemblée générale autorise la police ou la gendarmerie à pénétrer dans les parties communes de l'ASL Les</w:t>
      </w:r>
      <w:r>
        <w:t xml:space="preserve"> </w:t>
      </w:r>
      <w:r w:rsidRPr="00C651A6">
        <w:t xml:space="preserve">Cottages de </w:t>
      </w:r>
      <w:proofErr w:type="spellStart"/>
      <w:r w:rsidRPr="00C651A6">
        <w:t>Cressely</w:t>
      </w:r>
      <w:proofErr w:type="spellEnd"/>
      <w:r w:rsidRPr="00C651A6">
        <w:t xml:space="preserve">, hormis les </w:t>
      </w:r>
      <w:proofErr w:type="spellStart"/>
      <w:r w:rsidRPr="00C651A6">
        <w:t>procès verbaux</w:t>
      </w:r>
      <w:proofErr w:type="spellEnd"/>
      <w:r w:rsidRPr="00C651A6">
        <w:t xml:space="preserve"> lies aux opérations de police sur les véhicules en stationnement</w:t>
      </w:r>
      <w:r>
        <w:t xml:space="preserve"> a</w:t>
      </w:r>
      <w:r w:rsidRPr="00C651A6">
        <w:t>près</w:t>
      </w:r>
      <w:r>
        <w:t xml:space="preserve"> le portail de la résidence.</w:t>
      </w:r>
    </w:p>
    <w:p w:rsidR="00CC5DAA" w:rsidRDefault="00CC5DAA" w:rsidP="00CC5DAA">
      <w:proofErr w:type="gramStart"/>
      <w:r w:rsidRPr="00C651A6">
        <w:t>Le</w:t>
      </w:r>
      <w:proofErr w:type="gramEnd"/>
      <w:r w:rsidRPr="00C651A6">
        <w:t xml:space="preserve"> présente résolution sera notifiée aux autorités sus visées pour faire valoir ce que de droit.</w:t>
      </w:r>
    </w:p>
    <w:p w:rsidR="00CC5DAA" w:rsidRDefault="00CC5DAA" w:rsidP="00CC5DAA">
      <w:r w:rsidRPr="00C651A6">
        <w:t>Cette autorisation a un ca</w:t>
      </w:r>
      <w:r>
        <w:t>ractère permanent.</w:t>
      </w:r>
      <w:r>
        <w:cr/>
      </w:r>
      <w:r>
        <w:cr/>
        <w:t>Vote sur la proposition</w:t>
      </w:r>
    </w:p>
    <w:p w:rsidR="00CC5DAA" w:rsidRPr="00C6194B" w:rsidRDefault="00CC5DAA" w:rsidP="00CC5DAA">
      <w:r w:rsidRPr="00C651A6">
        <w:t>PRESENTS ET REPRESENTES :</w:t>
      </w:r>
      <w:r>
        <w:tab/>
        <w:t>76</w:t>
      </w:r>
      <w:r>
        <w:tab/>
      </w:r>
      <w:r>
        <w:tab/>
        <w:t>76/124</w:t>
      </w:r>
      <w:r w:rsidRPr="00C651A6">
        <w:cr/>
        <w:t xml:space="preserve">ONT VOTE CONTRE : </w:t>
      </w:r>
      <w:r>
        <w:tab/>
      </w:r>
      <w:r>
        <w:tab/>
      </w:r>
      <w:r w:rsidRPr="00C651A6">
        <w:t xml:space="preserve">1 </w:t>
      </w:r>
      <w:r>
        <w:tab/>
      </w:r>
      <w:r>
        <w:tab/>
      </w:r>
      <w:r w:rsidRPr="00C651A6">
        <w:t>1</w:t>
      </w:r>
      <w:r>
        <w:t>/124</w:t>
      </w:r>
      <w:r w:rsidRPr="00C651A6">
        <w:cr/>
      </w:r>
      <w:bookmarkStart w:id="0" w:name="_GoBack"/>
      <w:bookmarkEnd w:id="0"/>
      <w:r w:rsidRPr="00C651A6">
        <w:t xml:space="preserve">ABSTENTIONS : </w:t>
      </w:r>
      <w:r>
        <w:tab/>
      </w:r>
      <w:r>
        <w:tab/>
      </w:r>
      <w:r>
        <w:tab/>
      </w:r>
      <w:r w:rsidRPr="00C651A6">
        <w:t>0</w:t>
      </w:r>
      <w:r>
        <w:tab/>
      </w:r>
      <w:r>
        <w:tab/>
      </w:r>
      <w:r w:rsidRPr="00C651A6">
        <w:t xml:space="preserve"> 0</w:t>
      </w:r>
      <w:r>
        <w:t>/124</w:t>
      </w:r>
      <w:r w:rsidRPr="00C651A6">
        <w:cr/>
        <w:t>ONT VOTE POUR</w:t>
      </w:r>
      <w:r>
        <w:tab/>
      </w:r>
      <w:r>
        <w:tab/>
      </w:r>
      <w:r w:rsidRPr="00C651A6">
        <w:t xml:space="preserve">75 </w:t>
      </w:r>
      <w:r>
        <w:tab/>
      </w:r>
      <w:r>
        <w:tab/>
      </w:r>
      <w:r w:rsidRPr="00C651A6">
        <w:t>75</w:t>
      </w:r>
      <w:r>
        <w:t>/124</w:t>
      </w:r>
      <w:r>
        <w:cr/>
      </w:r>
    </w:p>
    <w:sectPr w:rsidR="00CC5DAA" w:rsidRPr="00C6194B" w:rsidSect="00CD6788">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A80F09"/>
    <w:multiLevelType w:val="hybridMultilevel"/>
    <w:tmpl w:val="75BC3640"/>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
    <w:nsid w:val="32312DEF"/>
    <w:multiLevelType w:val="hybridMultilevel"/>
    <w:tmpl w:val="D51E8474"/>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3A5D53DD"/>
    <w:multiLevelType w:val="hybridMultilevel"/>
    <w:tmpl w:val="320656EC"/>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
    <w:nsid w:val="534C4EA0"/>
    <w:multiLevelType w:val="hybridMultilevel"/>
    <w:tmpl w:val="41C6D03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proofState w:spelling="clean" w:grammar="clean"/>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194B"/>
    <w:rsid w:val="002576DD"/>
    <w:rsid w:val="00280184"/>
    <w:rsid w:val="003343DC"/>
    <w:rsid w:val="003F3FEC"/>
    <w:rsid w:val="0041180F"/>
    <w:rsid w:val="004541D0"/>
    <w:rsid w:val="004A7315"/>
    <w:rsid w:val="004C0A0A"/>
    <w:rsid w:val="0057636A"/>
    <w:rsid w:val="005D5A8A"/>
    <w:rsid w:val="005E0EED"/>
    <w:rsid w:val="00621B51"/>
    <w:rsid w:val="006C5DF2"/>
    <w:rsid w:val="0076618E"/>
    <w:rsid w:val="009876CB"/>
    <w:rsid w:val="009959EA"/>
    <w:rsid w:val="009C3AA8"/>
    <w:rsid w:val="00AA55AA"/>
    <w:rsid w:val="00AC0B31"/>
    <w:rsid w:val="00B005F5"/>
    <w:rsid w:val="00B824E8"/>
    <w:rsid w:val="00C172CF"/>
    <w:rsid w:val="00C6194B"/>
    <w:rsid w:val="00CC5DAA"/>
    <w:rsid w:val="00CD6788"/>
    <w:rsid w:val="00D2680F"/>
    <w:rsid w:val="00D35634"/>
    <w:rsid w:val="00E631E5"/>
    <w:rsid w:val="00FF28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B005F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B005F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68BA7A-C2BC-4EB9-BE0E-F5CB7806FB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3451</Words>
  <Characters>18983</Characters>
  <Application>Microsoft Office Word</Application>
  <DocSecurity>0</DocSecurity>
  <Lines>158</Lines>
  <Paragraphs>44</Paragraphs>
  <ScaleCrop>false</ScaleCrop>
  <HeadingPairs>
    <vt:vector size="2" baseType="variant">
      <vt:variant>
        <vt:lpstr>Titre</vt:lpstr>
      </vt:variant>
      <vt:variant>
        <vt:i4>1</vt:i4>
      </vt:variant>
    </vt:vector>
  </HeadingPairs>
  <TitlesOfParts>
    <vt:vector size="1" baseType="lpstr">
      <vt:lpstr/>
    </vt:vector>
  </TitlesOfParts>
  <Company>Neopost</Company>
  <LinksUpToDate>false</LinksUpToDate>
  <CharactersWithSpaces>22390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Vaillant</dc:creator>
  <cp:lastModifiedBy>MICHEL</cp:lastModifiedBy>
  <cp:revision>2</cp:revision>
  <dcterms:created xsi:type="dcterms:W3CDTF">2013-02-18T20:38:00Z</dcterms:created>
  <dcterms:modified xsi:type="dcterms:W3CDTF">2013-02-18T20:38:00Z</dcterms:modified>
</cp:coreProperties>
</file>